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B0D" w:rsidRDefault="004B3B0D" w:rsidP="004B3B0D">
      <w:pPr>
        <w:rPr>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0"/>
      </w:tblGrid>
      <w:tr w:rsidR="004B3B0D" w:rsidTr="004B3B0D">
        <w:tc>
          <w:tcPr>
            <w:tcW w:w="10031" w:type="dxa"/>
            <w:tcBorders>
              <w:top w:val="single" w:sz="4" w:space="0" w:color="000000"/>
              <w:left w:val="single" w:sz="4" w:space="0" w:color="000000"/>
              <w:bottom w:val="single" w:sz="4" w:space="0" w:color="000000"/>
              <w:right w:val="single" w:sz="4" w:space="0" w:color="000000"/>
            </w:tcBorders>
            <w:hideMark/>
          </w:tcPr>
          <w:p w:rsidR="004B3B0D" w:rsidRPr="004B3B0D" w:rsidRDefault="004B3B0D">
            <w:pPr>
              <w:jc w:val="center"/>
              <w:rPr>
                <w:b/>
                <w:bCs/>
                <w:kern w:val="16"/>
                <w:sz w:val="28"/>
                <w:szCs w:val="28"/>
              </w:rPr>
            </w:pPr>
            <w:r w:rsidRPr="004B3B0D">
              <w:rPr>
                <w:b/>
                <w:bCs/>
                <w:sz w:val="28"/>
                <w:szCs w:val="28"/>
              </w:rPr>
              <w:t>ИЗВЕЩЕНИЕ О ПРОВЕДЕНИИ СОБРАНИЯ О СОГЛАСОВАНИИ</w:t>
            </w:r>
          </w:p>
          <w:p w:rsidR="004B3B0D" w:rsidRPr="004B3B0D" w:rsidRDefault="004B3B0D">
            <w:pPr>
              <w:jc w:val="center"/>
              <w:rPr>
                <w:b/>
                <w:bCs/>
                <w:kern w:val="16"/>
                <w:sz w:val="28"/>
                <w:szCs w:val="28"/>
              </w:rPr>
            </w:pPr>
            <w:r w:rsidRPr="004B3B0D">
              <w:rPr>
                <w:b/>
                <w:bCs/>
                <w:sz w:val="28"/>
                <w:szCs w:val="28"/>
              </w:rPr>
              <w:t>МЕСТОПОЛОЖЕНИЯ ГРАНИЦЫ ЗЕМЕЛЬНОГО УЧАСТКА</w:t>
            </w:r>
          </w:p>
        </w:tc>
      </w:tr>
      <w:tr w:rsidR="004B3B0D" w:rsidTr="004B3B0D">
        <w:tc>
          <w:tcPr>
            <w:tcW w:w="10031" w:type="dxa"/>
            <w:tcBorders>
              <w:top w:val="single" w:sz="4" w:space="0" w:color="000000"/>
              <w:left w:val="single" w:sz="4" w:space="0" w:color="000000"/>
              <w:bottom w:val="single" w:sz="4" w:space="0" w:color="000000"/>
              <w:right w:val="single" w:sz="4" w:space="0" w:color="000000"/>
            </w:tcBorders>
            <w:hideMark/>
          </w:tcPr>
          <w:p w:rsidR="004B3B0D" w:rsidRPr="004B3B0D" w:rsidRDefault="004B3B0D">
            <w:pPr>
              <w:autoSpaceDE w:val="0"/>
              <w:autoSpaceDN w:val="0"/>
              <w:adjustRightInd w:val="0"/>
              <w:ind w:firstLine="284"/>
              <w:jc w:val="both"/>
              <w:rPr>
                <w:bCs/>
                <w:kern w:val="16"/>
                <w:sz w:val="28"/>
                <w:szCs w:val="28"/>
              </w:rPr>
            </w:pPr>
            <w:proofErr w:type="gramStart"/>
            <w:r w:rsidRPr="004B3B0D">
              <w:rPr>
                <w:sz w:val="28"/>
                <w:szCs w:val="28"/>
              </w:rPr>
              <w:t xml:space="preserve">Кадастровым инженером </w:t>
            </w:r>
            <w:r w:rsidRPr="004B3B0D">
              <w:rPr>
                <w:sz w:val="28"/>
                <w:szCs w:val="28"/>
                <w:u w:val="single"/>
              </w:rPr>
              <w:t xml:space="preserve">Пестовым Алексеем Васильевичем, 164609, Архангельская обл., Пинежский р-н, д. Ваймуша, ул. Гагарина, д. 1, </w:t>
            </w:r>
            <w:r w:rsidRPr="004B3B0D">
              <w:rPr>
                <w:sz w:val="28"/>
                <w:szCs w:val="28"/>
                <w:u w:val="single"/>
                <w:lang w:val="en-US"/>
              </w:rPr>
              <w:t>E</w:t>
            </w:r>
            <w:r w:rsidRPr="004B3B0D">
              <w:rPr>
                <w:sz w:val="28"/>
                <w:szCs w:val="28"/>
                <w:u w:val="single"/>
              </w:rPr>
              <w:t>-</w:t>
            </w:r>
            <w:r w:rsidRPr="004B3B0D">
              <w:rPr>
                <w:sz w:val="28"/>
                <w:szCs w:val="28"/>
                <w:u w:val="single"/>
                <w:lang w:val="en-US"/>
              </w:rPr>
              <w:t>mail</w:t>
            </w:r>
            <w:r w:rsidRPr="004B3B0D">
              <w:rPr>
                <w:sz w:val="28"/>
                <w:szCs w:val="28"/>
                <w:u w:val="single"/>
              </w:rPr>
              <w:t xml:space="preserve">: </w:t>
            </w:r>
            <w:proofErr w:type="spellStart"/>
            <w:r w:rsidRPr="004B3B0D">
              <w:rPr>
                <w:sz w:val="28"/>
                <w:szCs w:val="28"/>
                <w:u w:val="single"/>
                <w:lang w:val="en-US"/>
              </w:rPr>
              <w:t>pestovalexei</w:t>
            </w:r>
            <w:proofErr w:type="spellEnd"/>
            <w:r w:rsidRPr="004B3B0D">
              <w:rPr>
                <w:sz w:val="28"/>
                <w:szCs w:val="28"/>
                <w:u w:val="single"/>
              </w:rPr>
              <w:t>-29@</w:t>
            </w:r>
            <w:proofErr w:type="spellStart"/>
            <w:r w:rsidRPr="004B3B0D">
              <w:rPr>
                <w:sz w:val="28"/>
                <w:szCs w:val="28"/>
                <w:u w:val="single"/>
                <w:lang w:val="en-US"/>
              </w:rPr>
              <w:t>yandex</w:t>
            </w:r>
            <w:proofErr w:type="spellEnd"/>
            <w:r w:rsidRPr="004B3B0D">
              <w:rPr>
                <w:sz w:val="28"/>
                <w:szCs w:val="28"/>
                <w:u w:val="single"/>
              </w:rPr>
              <w:t>.</w:t>
            </w:r>
            <w:proofErr w:type="spellStart"/>
            <w:r w:rsidRPr="004B3B0D">
              <w:rPr>
                <w:sz w:val="28"/>
                <w:szCs w:val="28"/>
                <w:u w:val="single"/>
                <w:lang w:val="en-US"/>
              </w:rPr>
              <w:t>ru</w:t>
            </w:r>
            <w:proofErr w:type="spellEnd"/>
            <w:r w:rsidRPr="004B3B0D">
              <w:rPr>
                <w:sz w:val="28"/>
                <w:szCs w:val="28"/>
                <w:u w:val="single"/>
              </w:rPr>
              <w:t xml:space="preserve">, тел. 8(911)584-57-52, № регистрации в государственном реестре лиц, осуществляющих кадастровую деятельность 5761, </w:t>
            </w:r>
            <w:r w:rsidRPr="004B3B0D">
              <w:rPr>
                <w:sz w:val="28"/>
                <w:szCs w:val="28"/>
              </w:rPr>
              <w:t>выполняются кадастровые работы в</w:t>
            </w:r>
            <w:r w:rsidRPr="004B3B0D">
              <w:rPr>
                <w:sz w:val="28"/>
                <w:szCs w:val="28"/>
                <w:u w:val="single"/>
              </w:rPr>
              <w:t xml:space="preserve"> </w:t>
            </w:r>
            <w:r w:rsidRPr="004B3B0D">
              <w:rPr>
                <w:bCs/>
                <w:sz w:val="28"/>
                <w:szCs w:val="28"/>
              </w:rPr>
              <w:t>отношении земельного участка с кадастровым № 29:14:090401:5, расположенного по адресу (местоположение)</w:t>
            </w:r>
            <w:r w:rsidRPr="004B3B0D">
              <w:rPr>
                <w:sz w:val="28"/>
                <w:szCs w:val="28"/>
              </w:rPr>
              <w:t xml:space="preserve">: </w:t>
            </w:r>
            <w:r w:rsidRPr="004B3B0D">
              <w:rPr>
                <w:sz w:val="28"/>
                <w:szCs w:val="28"/>
                <w:shd w:val="clear" w:color="auto" w:fill="FFFFFF"/>
              </w:rPr>
              <w:t>установлено относительно ориентира, расположенного в границах участка.</w:t>
            </w:r>
            <w:proofErr w:type="gramEnd"/>
            <w:r w:rsidRPr="004B3B0D">
              <w:rPr>
                <w:sz w:val="28"/>
                <w:szCs w:val="28"/>
                <w:shd w:val="clear" w:color="auto" w:fill="FFFFFF"/>
              </w:rPr>
              <w:t xml:space="preserve"> Ориентир жилой дом. Почтовый адрес ориентира: обл. Архангельская, р-н Пинежский, д. Лохново, дом 13</w:t>
            </w:r>
            <w:r w:rsidRPr="004B3B0D">
              <w:rPr>
                <w:sz w:val="28"/>
                <w:szCs w:val="28"/>
              </w:rPr>
              <w:t xml:space="preserve">, номер кадастрового квартала </w:t>
            </w:r>
            <w:r w:rsidRPr="004B3B0D">
              <w:rPr>
                <w:bCs/>
                <w:sz w:val="28"/>
                <w:szCs w:val="28"/>
              </w:rPr>
              <w:t>29:14:090401</w:t>
            </w:r>
            <w:r w:rsidRPr="004B3B0D">
              <w:rPr>
                <w:sz w:val="28"/>
                <w:szCs w:val="28"/>
              </w:rPr>
              <w:t>.</w:t>
            </w:r>
          </w:p>
          <w:p w:rsidR="004B3B0D" w:rsidRPr="004B3B0D" w:rsidRDefault="004B3B0D">
            <w:pPr>
              <w:ind w:firstLine="284"/>
              <w:jc w:val="both"/>
              <w:rPr>
                <w:sz w:val="28"/>
                <w:szCs w:val="28"/>
                <w:u w:val="single"/>
              </w:rPr>
            </w:pPr>
            <w:r w:rsidRPr="004B3B0D">
              <w:rPr>
                <w:sz w:val="28"/>
                <w:szCs w:val="28"/>
              </w:rPr>
              <w:t xml:space="preserve">Заказчиком кадастровых работ является Арсентьева В.В., </w:t>
            </w:r>
            <w:r w:rsidRPr="004B3B0D">
              <w:rPr>
                <w:bCs/>
                <w:iCs/>
                <w:sz w:val="28"/>
                <w:szCs w:val="28"/>
              </w:rPr>
              <w:t xml:space="preserve">164611, </w:t>
            </w:r>
            <w:r w:rsidRPr="004B3B0D">
              <w:rPr>
                <w:sz w:val="28"/>
                <w:szCs w:val="28"/>
                <w:shd w:val="clear" w:color="auto" w:fill="F8F9FA"/>
              </w:rPr>
              <w:t>обл. Архангельская, р-н Пинежский, д. Лохново, дом 13</w:t>
            </w:r>
            <w:r w:rsidRPr="004B3B0D">
              <w:rPr>
                <w:sz w:val="28"/>
                <w:szCs w:val="28"/>
              </w:rPr>
              <w:t>, тел. 8(921)490-05-12.</w:t>
            </w:r>
          </w:p>
          <w:p w:rsidR="004B3B0D" w:rsidRPr="004B3B0D" w:rsidRDefault="004B3B0D">
            <w:pPr>
              <w:pStyle w:val="af9"/>
              <w:ind w:firstLine="284"/>
              <w:jc w:val="both"/>
              <w:rPr>
                <w:sz w:val="28"/>
                <w:szCs w:val="28"/>
                <w:u w:val="single"/>
              </w:rPr>
            </w:pPr>
            <w:r w:rsidRPr="004B3B0D">
              <w:rPr>
                <w:sz w:val="28"/>
                <w:szCs w:val="28"/>
              </w:rPr>
              <w:t>Собрание по поводу согласования местоположения границы состоится по адресу:</w:t>
            </w:r>
            <w:r w:rsidRPr="004B3B0D">
              <w:rPr>
                <w:sz w:val="28"/>
                <w:szCs w:val="28"/>
                <w:u w:val="single"/>
              </w:rPr>
              <w:t xml:space="preserve"> Архангельская обл., Пинежский р-н, с. Карпогоры, </w:t>
            </w:r>
            <w:r w:rsidRPr="004B3B0D">
              <w:rPr>
                <w:bCs/>
                <w:sz w:val="28"/>
                <w:szCs w:val="28"/>
                <w:u w:val="single"/>
              </w:rPr>
              <w:t xml:space="preserve">ул. Победы, д. 10б, кв. 6, </w:t>
            </w:r>
            <w:r w:rsidRPr="004B3B0D">
              <w:rPr>
                <w:sz w:val="28"/>
                <w:szCs w:val="28"/>
                <w:u w:val="single"/>
              </w:rPr>
              <w:t>«10» января 2025г. в 10 часов 00 минут.</w:t>
            </w:r>
          </w:p>
          <w:p w:rsidR="004B3B0D" w:rsidRPr="004B3B0D" w:rsidRDefault="004B3B0D">
            <w:pPr>
              <w:ind w:firstLine="284"/>
              <w:jc w:val="both"/>
              <w:rPr>
                <w:sz w:val="28"/>
                <w:szCs w:val="28"/>
              </w:rPr>
            </w:pPr>
            <w:r w:rsidRPr="004B3B0D">
              <w:rPr>
                <w:sz w:val="28"/>
                <w:szCs w:val="28"/>
              </w:rPr>
              <w:t>С проектом межевого плана земельного участка можно ознакомиться по адресу:</w:t>
            </w:r>
            <w:r w:rsidRPr="004B3B0D">
              <w:rPr>
                <w:sz w:val="28"/>
                <w:szCs w:val="28"/>
                <w:u w:val="single"/>
              </w:rPr>
              <w:t xml:space="preserve"> </w:t>
            </w:r>
            <w:proofErr w:type="gramStart"/>
            <w:r w:rsidRPr="004B3B0D">
              <w:rPr>
                <w:sz w:val="28"/>
                <w:szCs w:val="28"/>
                <w:u w:val="single"/>
              </w:rPr>
              <w:t xml:space="preserve">Архангельская обл., Пинежский р-н, с. Карпогоры, </w:t>
            </w:r>
            <w:r w:rsidRPr="004B3B0D">
              <w:rPr>
                <w:bCs/>
                <w:sz w:val="28"/>
                <w:szCs w:val="28"/>
                <w:u w:val="single"/>
              </w:rPr>
              <w:t>ул. Победы, д. 10б, кв. 6</w:t>
            </w:r>
            <w:r w:rsidRPr="004B3B0D">
              <w:rPr>
                <w:sz w:val="28"/>
                <w:szCs w:val="28"/>
              </w:rPr>
              <w:t>.</w:t>
            </w:r>
            <w:proofErr w:type="gramEnd"/>
          </w:p>
          <w:p w:rsidR="004B3B0D" w:rsidRPr="004B3B0D" w:rsidRDefault="004B3B0D">
            <w:pPr>
              <w:ind w:firstLine="284"/>
              <w:jc w:val="both"/>
              <w:rPr>
                <w:sz w:val="28"/>
                <w:szCs w:val="28"/>
              </w:rPr>
            </w:pPr>
            <w:r w:rsidRPr="004B3B0D">
              <w:rPr>
                <w:sz w:val="28"/>
                <w:szCs w:val="28"/>
              </w:rPr>
              <w:t>Требования о проведении согласования местоположения границ земельных участков на местности принимаются с «09» декабря 2024г. по «09» января 2024г., обоснованные возражения о местоположении границ земельных участков после ознакомления с проектом межевого плана принимаются с «09» декабря 2024г. по «09» января 2024г. по адресу:</w:t>
            </w:r>
            <w:r w:rsidRPr="004B3B0D">
              <w:rPr>
                <w:sz w:val="28"/>
                <w:szCs w:val="28"/>
                <w:u w:val="single"/>
              </w:rPr>
              <w:t xml:space="preserve"> </w:t>
            </w:r>
            <w:proofErr w:type="gramStart"/>
            <w:r w:rsidRPr="004B3B0D">
              <w:rPr>
                <w:sz w:val="28"/>
                <w:szCs w:val="28"/>
                <w:u w:val="single"/>
              </w:rPr>
              <w:t xml:space="preserve">Архангельская обл., Пинежский р-н, с. Карпогоры, </w:t>
            </w:r>
            <w:r w:rsidRPr="004B3B0D">
              <w:rPr>
                <w:bCs/>
                <w:sz w:val="28"/>
                <w:szCs w:val="28"/>
                <w:u w:val="single"/>
              </w:rPr>
              <w:t>ул. Победы, д. 10б, кв. 6</w:t>
            </w:r>
            <w:r w:rsidRPr="004B3B0D">
              <w:rPr>
                <w:sz w:val="28"/>
                <w:szCs w:val="28"/>
              </w:rPr>
              <w:t>.</w:t>
            </w:r>
            <w:proofErr w:type="gramEnd"/>
          </w:p>
          <w:p w:rsidR="004B3B0D" w:rsidRPr="004B3B0D" w:rsidRDefault="004B3B0D">
            <w:pPr>
              <w:ind w:firstLine="284"/>
              <w:jc w:val="both"/>
              <w:rPr>
                <w:sz w:val="28"/>
                <w:szCs w:val="28"/>
              </w:rPr>
            </w:pPr>
            <w:r w:rsidRPr="004B3B0D">
              <w:rPr>
                <w:sz w:val="28"/>
                <w:szCs w:val="28"/>
              </w:rPr>
              <w:t xml:space="preserve">Смежные земельные участки, с правообладателями которых требуется согласовать местоположение границ: </w:t>
            </w:r>
          </w:p>
          <w:p w:rsidR="004B3B0D" w:rsidRPr="004B3B0D" w:rsidRDefault="004B3B0D">
            <w:pPr>
              <w:ind w:firstLine="284"/>
              <w:jc w:val="both"/>
              <w:rPr>
                <w:sz w:val="28"/>
                <w:szCs w:val="28"/>
                <w:shd w:val="clear" w:color="auto" w:fill="F8F9FA"/>
              </w:rPr>
            </w:pPr>
            <w:r w:rsidRPr="004B3B0D">
              <w:rPr>
                <w:sz w:val="28"/>
                <w:szCs w:val="28"/>
              </w:rPr>
              <w:t xml:space="preserve">земельный участок, кадастровый номер: 29:14:090401:67, расположен по </w:t>
            </w:r>
            <w:r w:rsidRPr="004B3B0D">
              <w:rPr>
                <w:bCs/>
                <w:sz w:val="28"/>
                <w:szCs w:val="28"/>
              </w:rPr>
              <w:t>адресу (местоположение)</w:t>
            </w:r>
            <w:r w:rsidRPr="004B3B0D">
              <w:rPr>
                <w:sz w:val="28"/>
                <w:szCs w:val="28"/>
              </w:rPr>
              <w:t xml:space="preserve">: </w:t>
            </w:r>
            <w:r w:rsidRPr="004B3B0D">
              <w:rPr>
                <w:sz w:val="28"/>
                <w:szCs w:val="28"/>
                <w:shd w:val="clear" w:color="auto" w:fill="FFFFFF"/>
              </w:rPr>
              <w:t>установлено относительно ориентира, расположенного в границах участка. Ориентир жилой дом. Почтовый адрес ориентира: обл. Архангельская, р-н Пинежский, д. Лохново, дом 14</w:t>
            </w:r>
            <w:r w:rsidRPr="004B3B0D">
              <w:rPr>
                <w:sz w:val="28"/>
                <w:szCs w:val="28"/>
                <w:shd w:val="clear" w:color="auto" w:fill="F8F9FA"/>
              </w:rPr>
              <w:t>,</w:t>
            </w:r>
          </w:p>
          <w:p w:rsidR="004B3B0D" w:rsidRPr="004B3B0D" w:rsidRDefault="004B3B0D">
            <w:pPr>
              <w:ind w:firstLine="284"/>
              <w:jc w:val="both"/>
              <w:rPr>
                <w:sz w:val="28"/>
                <w:szCs w:val="28"/>
                <w:shd w:val="clear" w:color="auto" w:fill="FFFFFF"/>
              </w:rPr>
            </w:pPr>
            <w:r w:rsidRPr="004B3B0D">
              <w:rPr>
                <w:sz w:val="28"/>
                <w:szCs w:val="28"/>
              </w:rPr>
              <w:t xml:space="preserve">земельный участок, кадастровый номер: 29:14:090401:64, расположен по </w:t>
            </w:r>
            <w:r w:rsidRPr="004B3B0D">
              <w:rPr>
                <w:bCs/>
                <w:sz w:val="28"/>
                <w:szCs w:val="28"/>
              </w:rPr>
              <w:t>адресу (местоположение)</w:t>
            </w:r>
            <w:r w:rsidRPr="004B3B0D">
              <w:rPr>
                <w:sz w:val="28"/>
                <w:szCs w:val="28"/>
              </w:rPr>
              <w:t xml:space="preserve">: </w:t>
            </w:r>
            <w:r w:rsidRPr="004B3B0D">
              <w:rPr>
                <w:sz w:val="28"/>
                <w:szCs w:val="28"/>
                <w:shd w:val="clear" w:color="auto" w:fill="FFFFFF"/>
              </w:rPr>
              <w:t>установлено относительно ориентира, расположенного в границах участка. Ориентир жилой дом. Почтовый адрес ориентира: обл. Архангельская, р-н Пинежский, д. Лохново, дом 9.</w:t>
            </w:r>
          </w:p>
          <w:p w:rsidR="004B3B0D" w:rsidRPr="004B3B0D" w:rsidRDefault="004B3B0D">
            <w:pPr>
              <w:ind w:firstLine="284"/>
              <w:jc w:val="both"/>
              <w:rPr>
                <w:b/>
                <w:kern w:val="16"/>
                <w:sz w:val="28"/>
                <w:szCs w:val="28"/>
              </w:rPr>
            </w:pPr>
            <w:r w:rsidRPr="004B3B0D">
              <w:rPr>
                <w:b/>
                <w:sz w:val="28"/>
                <w:szCs w:val="28"/>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 (часть 12 статьи 39, часть 2 статьи 40 Федерального закона от 24 июля 2007 г. № 221-ФЗ  «О кадастровой деятельности»).</w:t>
            </w:r>
          </w:p>
        </w:tc>
      </w:tr>
    </w:tbl>
    <w:p w:rsidR="00D56F8D" w:rsidRDefault="00D56F8D" w:rsidP="004B3B0D">
      <w:pPr>
        <w:rPr>
          <w:rStyle w:val="afff0"/>
          <w:i w:val="0"/>
          <w:iCs w:val="0"/>
          <w:szCs w:val="26"/>
        </w:rPr>
      </w:pPr>
    </w:p>
    <w:p w:rsidR="004B3B0D" w:rsidRDefault="004B3B0D" w:rsidP="004B3B0D">
      <w:pPr>
        <w:rPr>
          <w:rStyle w:val="afff0"/>
          <w:i w:val="0"/>
          <w:iCs w:val="0"/>
          <w:szCs w:val="26"/>
        </w:rPr>
      </w:pPr>
    </w:p>
    <w:p w:rsidR="004B3B0D" w:rsidRDefault="004B3B0D" w:rsidP="004B3B0D">
      <w:pPr>
        <w:rPr>
          <w:rStyle w:val="afff0"/>
          <w:i w:val="0"/>
          <w:iCs w:val="0"/>
          <w:szCs w:val="26"/>
        </w:rPr>
      </w:pPr>
    </w:p>
    <w:p w:rsidR="00BC4CBC" w:rsidRPr="006034E8" w:rsidRDefault="00BC4CBC" w:rsidP="00BC4CBC">
      <w:pPr>
        <w:jc w:val="center"/>
        <w:outlineLvl w:val="0"/>
        <w:rPr>
          <w:b/>
          <w:sz w:val="28"/>
          <w:szCs w:val="28"/>
        </w:rPr>
      </w:pPr>
      <w:r w:rsidRPr="006034E8">
        <w:rPr>
          <w:b/>
          <w:sz w:val="28"/>
          <w:szCs w:val="28"/>
        </w:rPr>
        <w:lastRenderedPageBreak/>
        <w:t>АДМИНИСТРАЦИЯ</w:t>
      </w:r>
    </w:p>
    <w:p w:rsidR="00BC4CBC" w:rsidRPr="006034E8" w:rsidRDefault="00BC4CBC" w:rsidP="00BC4CBC">
      <w:pPr>
        <w:jc w:val="center"/>
        <w:outlineLvl w:val="0"/>
        <w:rPr>
          <w:b/>
          <w:sz w:val="28"/>
          <w:szCs w:val="28"/>
        </w:rPr>
      </w:pPr>
      <w:r w:rsidRPr="006034E8">
        <w:rPr>
          <w:b/>
          <w:sz w:val="28"/>
          <w:szCs w:val="28"/>
        </w:rPr>
        <w:t>ПИНЕЖСКОГО МУНИЦИПАЛЬНОГО ОКРУГА</w:t>
      </w:r>
    </w:p>
    <w:p w:rsidR="00BC4CBC" w:rsidRPr="006034E8" w:rsidRDefault="00BC4CBC" w:rsidP="00BC4CBC">
      <w:pPr>
        <w:jc w:val="center"/>
        <w:outlineLvl w:val="0"/>
        <w:rPr>
          <w:b/>
          <w:sz w:val="28"/>
          <w:szCs w:val="28"/>
        </w:rPr>
      </w:pPr>
      <w:r w:rsidRPr="006034E8">
        <w:rPr>
          <w:b/>
          <w:sz w:val="28"/>
          <w:szCs w:val="28"/>
        </w:rPr>
        <w:t>АРХАНГЕЛЬСКОЙ ОБЛАСТИ</w:t>
      </w:r>
    </w:p>
    <w:p w:rsidR="00BC4CBC" w:rsidRPr="006034E8" w:rsidRDefault="00BC4CBC" w:rsidP="00BC4CBC">
      <w:pPr>
        <w:jc w:val="center"/>
        <w:rPr>
          <w:b/>
          <w:sz w:val="28"/>
          <w:szCs w:val="28"/>
        </w:rPr>
      </w:pPr>
    </w:p>
    <w:p w:rsidR="00BC4CBC" w:rsidRPr="006034E8" w:rsidRDefault="00BC4CBC" w:rsidP="00BC4CBC">
      <w:pPr>
        <w:jc w:val="center"/>
        <w:rPr>
          <w:b/>
          <w:sz w:val="28"/>
          <w:szCs w:val="28"/>
        </w:rPr>
      </w:pPr>
    </w:p>
    <w:p w:rsidR="00BC4CBC" w:rsidRPr="006034E8" w:rsidRDefault="00BC4CBC" w:rsidP="00BC4CBC">
      <w:pPr>
        <w:jc w:val="center"/>
        <w:outlineLvl w:val="0"/>
        <w:rPr>
          <w:b/>
          <w:sz w:val="28"/>
          <w:szCs w:val="28"/>
        </w:rPr>
      </w:pPr>
      <w:proofErr w:type="gramStart"/>
      <w:r w:rsidRPr="006034E8">
        <w:rPr>
          <w:b/>
          <w:sz w:val="28"/>
          <w:szCs w:val="28"/>
        </w:rPr>
        <w:t>П</w:t>
      </w:r>
      <w:proofErr w:type="gramEnd"/>
      <w:r w:rsidRPr="006034E8">
        <w:rPr>
          <w:b/>
          <w:sz w:val="28"/>
          <w:szCs w:val="28"/>
        </w:rPr>
        <w:t xml:space="preserve"> О С Т А Н О В Л Е Н И Е</w:t>
      </w:r>
    </w:p>
    <w:p w:rsidR="00BC4CBC" w:rsidRPr="006034E8" w:rsidRDefault="00BC4CBC" w:rsidP="00BC4CBC">
      <w:pPr>
        <w:jc w:val="center"/>
        <w:rPr>
          <w:sz w:val="28"/>
          <w:szCs w:val="28"/>
        </w:rPr>
      </w:pPr>
    </w:p>
    <w:p w:rsidR="00BC4CBC" w:rsidRPr="006034E8" w:rsidRDefault="00BC4CBC" w:rsidP="00BC4CBC">
      <w:pPr>
        <w:jc w:val="center"/>
        <w:rPr>
          <w:sz w:val="28"/>
          <w:szCs w:val="28"/>
        </w:rPr>
      </w:pPr>
    </w:p>
    <w:p w:rsidR="00BC4CBC" w:rsidRPr="006034E8" w:rsidRDefault="00BC4CBC" w:rsidP="00BC4CBC">
      <w:pPr>
        <w:jc w:val="center"/>
        <w:rPr>
          <w:sz w:val="28"/>
          <w:szCs w:val="28"/>
        </w:rPr>
      </w:pPr>
      <w:r w:rsidRPr="006034E8">
        <w:rPr>
          <w:sz w:val="28"/>
          <w:szCs w:val="28"/>
        </w:rPr>
        <w:t xml:space="preserve">от </w:t>
      </w:r>
      <w:r>
        <w:rPr>
          <w:sz w:val="28"/>
          <w:szCs w:val="28"/>
        </w:rPr>
        <w:t>6</w:t>
      </w:r>
      <w:r w:rsidRPr="006034E8">
        <w:rPr>
          <w:sz w:val="28"/>
          <w:szCs w:val="28"/>
        </w:rPr>
        <w:t xml:space="preserve"> </w:t>
      </w:r>
      <w:r>
        <w:rPr>
          <w:sz w:val="28"/>
          <w:szCs w:val="28"/>
        </w:rPr>
        <w:t>декабря</w:t>
      </w:r>
      <w:r w:rsidRPr="006034E8">
        <w:rPr>
          <w:sz w:val="28"/>
          <w:szCs w:val="28"/>
        </w:rPr>
        <w:t xml:space="preserve"> 2024 г. № </w:t>
      </w:r>
      <w:r>
        <w:rPr>
          <w:sz w:val="28"/>
          <w:szCs w:val="28"/>
        </w:rPr>
        <w:t>0641</w:t>
      </w:r>
      <w:r w:rsidRPr="006034E8">
        <w:rPr>
          <w:sz w:val="28"/>
          <w:szCs w:val="28"/>
        </w:rPr>
        <w:t xml:space="preserve"> – па</w:t>
      </w:r>
    </w:p>
    <w:p w:rsidR="00BC4CBC" w:rsidRPr="006034E8" w:rsidRDefault="00BC4CBC" w:rsidP="00BC4CBC">
      <w:pPr>
        <w:jc w:val="center"/>
        <w:rPr>
          <w:sz w:val="28"/>
          <w:szCs w:val="28"/>
        </w:rPr>
      </w:pPr>
    </w:p>
    <w:p w:rsidR="00BC4CBC" w:rsidRPr="006034E8" w:rsidRDefault="00BC4CBC" w:rsidP="00BC4CBC">
      <w:pPr>
        <w:jc w:val="center"/>
        <w:rPr>
          <w:sz w:val="28"/>
          <w:szCs w:val="28"/>
        </w:rPr>
      </w:pPr>
    </w:p>
    <w:p w:rsidR="00BC4CBC" w:rsidRPr="006034E8" w:rsidRDefault="00BC4CBC" w:rsidP="00BC4CBC">
      <w:pPr>
        <w:jc w:val="center"/>
        <w:rPr>
          <w:sz w:val="20"/>
        </w:rPr>
      </w:pPr>
      <w:r w:rsidRPr="006034E8">
        <w:rPr>
          <w:sz w:val="20"/>
        </w:rPr>
        <w:t>с. Карпогоры</w:t>
      </w:r>
    </w:p>
    <w:p w:rsidR="00BC4CBC" w:rsidRPr="006034E8" w:rsidRDefault="00BC4CBC" w:rsidP="00BC4CBC">
      <w:pPr>
        <w:jc w:val="center"/>
        <w:rPr>
          <w:sz w:val="28"/>
          <w:szCs w:val="28"/>
        </w:rPr>
      </w:pPr>
    </w:p>
    <w:p w:rsidR="00BC4CBC" w:rsidRPr="006034E8" w:rsidRDefault="00BC4CBC" w:rsidP="00BC4CBC">
      <w:pPr>
        <w:jc w:val="center"/>
        <w:rPr>
          <w:sz w:val="28"/>
          <w:szCs w:val="28"/>
        </w:rPr>
      </w:pPr>
    </w:p>
    <w:p w:rsidR="00BC4CBC" w:rsidRPr="006034E8" w:rsidRDefault="00BC4CBC" w:rsidP="00BC4CBC">
      <w:pPr>
        <w:tabs>
          <w:tab w:val="left" w:pos="720"/>
        </w:tabs>
        <w:autoSpaceDE w:val="0"/>
        <w:autoSpaceDN w:val="0"/>
        <w:adjustRightInd w:val="0"/>
        <w:ind w:right="-1"/>
        <w:jc w:val="center"/>
        <w:rPr>
          <w:b/>
          <w:sz w:val="28"/>
          <w:szCs w:val="28"/>
        </w:rPr>
      </w:pPr>
      <w:r w:rsidRPr="006034E8">
        <w:rPr>
          <w:b/>
          <w:bCs/>
          <w:sz w:val="28"/>
          <w:szCs w:val="28"/>
        </w:rPr>
        <w:t>О внесении изменений в муниципальную программу</w:t>
      </w:r>
    </w:p>
    <w:p w:rsidR="00BC4CBC" w:rsidRDefault="00BC4CBC" w:rsidP="00BC4CBC">
      <w:pPr>
        <w:widowControl w:val="0"/>
        <w:autoSpaceDE w:val="0"/>
        <w:autoSpaceDN w:val="0"/>
        <w:adjustRightInd w:val="0"/>
        <w:jc w:val="center"/>
        <w:rPr>
          <w:b/>
          <w:sz w:val="28"/>
          <w:szCs w:val="28"/>
        </w:rPr>
      </w:pPr>
      <w:r w:rsidRPr="006034E8">
        <w:rPr>
          <w:b/>
          <w:sz w:val="28"/>
          <w:szCs w:val="28"/>
        </w:rPr>
        <w:t xml:space="preserve">«Защита населения на территории Пинежского муниципального округа Архангельской области от чрезвычайных ситуаций, </w:t>
      </w:r>
    </w:p>
    <w:p w:rsidR="00BC4CBC" w:rsidRDefault="00BC4CBC" w:rsidP="00BC4CBC">
      <w:pPr>
        <w:widowControl w:val="0"/>
        <w:autoSpaceDE w:val="0"/>
        <w:autoSpaceDN w:val="0"/>
        <w:adjustRightInd w:val="0"/>
        <w:jc w:val="center"/>
        <w:rPr>
          <w:b/>
          <w:sz w:val="28"/>
          <w:szCs w:val="28"/>
        </w:rPr>
      </w:pPr>
      <w:r w:rsidRPr="006034E8">
        <w:rPr>
          <w:b/>
          <w:sz w:val="28"/>
          <w:szCs w:val="28"/>
        </w:rPr>
        <w:t>обеспечение пожарной безопасности и обеспечение безопасности людей</w:t>
      </w:r>
    </w:p>
    <w:p w:rsidR="00BC4CBC" w:rsidRPr="006034E8" w:rsidRDefault="00BC4CBC" w:rsidP="00BC4CBC">
      <w:pPr>
        <w:widowControl w:val="0"/>
        <w:autoSpaceDE w:val="0"/>
        <w:autoSpaceDN w:val="0"/>
        <w:adjustRightInd w:val="0"/>
        <w:jc w:val="center"/>
        <w:rPr>
          <w:b/>
          <w:sz w:val="28"/>
          <w:szCs w:val="28"/>
        </w:rPr>
      </w:pPr>
      <w:r w:rsidRPr="006034E8">
        <w:rPr>
          <w:b/>
          <w:sz w:val="28"/>
          <w:szCs w:val="28"/>
        </w:rPr>
        <w:t>на водных объектах»</w:t>
      </w:r>
    </w:p>
    <w:p w:rsidR="00BC4CBC" w:rsidRPr="006034E8" w:rsidRDefault="00BC4CBC" w:rsidP="00BC4CBC">
      <w:pPr>
        <w:jc w:val="center"/>
        <w:rPr>
          <w:b/>
          <w:sz w:val="28"/>
          <w:szCs w:val="28"/>
        </w:rPr>
      </w:pPr>
    </w:p>
    <w:p w:rsidR="00BC4CBC" w:rsidRPr="006034E8" w:rsidRDefault="00BC4CBC" w:rsidP="00BC4CBC">
      <w:pPr>
        <w:jc w:val="center"/>
        <w:rPr>
          <w:b/>
          <w:sz w:val="28"/>
          <w:szCs w:val="28"/>
        </w:rPr>
      </w:pPr>
    </w:p>
    <w:p w:rsidR="00BC4CBC" w:rsidRPr="006034E8" w:rsidRDefault="00BC4CBC" w:rsidP="00BC4CBC">
      <w:pPr>
        <w:jc w:val="center"/>
        <w:rPr>
          <w:b/>
          <w:sz w:val="28"/>
          <w:szCs w:val="28"/>
        </w:rPr>
      </w:pPr>
    </w:p>
    <w:p w:rsidR="00BC4CBC" w:rsidRPr="006034E8" w:rsidRDefault="00BC4CBC" w:rsidP="00BC4CBC">
      <w:pPr>
        <w:pStyle w:val="af2"/>
        <w:ind w:firstLine="709"/>
        <w:rPr>
          <w:sz w:val="28"/>
          <w:szCs w:val="28"/>
        </w:rPr>
      </w:pPr>
      <w:r w:rsidRPr="006034E8">
        <w:rPr>
          <w:sz w:val="28"/>
          <w:szCs w:val="28"/>
        </w:rPr>
        <w:t>В соответствии с Порядком разработки и реализации муниципальных программ Пинежского муниципального района Архангельской области, утвержденным п</w:t>
      </w:r>
      <w:r w:rsidRPr="006034E8">
        <w:rPr>
          <w:sz w:val="28"/>
          <w:szCs w:val="28"/>
        </w:rPr>
        <w:t>о</w:t>
      </w:r>
      <w:r w:rsidRPr="006034E8">
        <w:rPr>
          <w:sz w:val="28"/>
          <w:szCs w:val="28"/>
        </w:rPr>
        <w:t>становлением администрации муниципального образования «Пинежский муниципальный район» от 03 сентября 2013 года № 0679-па, а</w:t>
      </w:r>
      <w:r w:rsidRPr="006034E8">
        <w:rPr>
          <w:sz w:val="28"/>
          <w:szCs w:val="28"/>
        </w:rPr>
        <w:t>д</w:t>
      </w:r>
      <w:r w:rsidRPr="006034E8">
        <w:rPr>
          <w:sz w:val="28"/>
          <w:szCs w:val="28"/>
        </w:rPr>
        <w:t xml:space="preserve">министрация Пинежского муниципального </w:t>
      </w:r>
      <w:r>
        <w:rPr>
          <w:sz w:val="28"/>
          <w:szCs w:val="28"/>
        </w:rPr>
        <w:t>округа</w:t>
      </w:r>
      <w:r w:rsidRPr="006034E8">
        <w:rPr>
          <w:sz w:val="28"/>
          <w:szCs w:val="28"/>
        </w:rPr>
        <w:t xml:space="preserve"> Архангельской области</w:t>
      </w:r>
    </w:p>
    <w:p w:rsidR="00BC4CBC" w:rsidRPr="006034E8" w:rsidRDefault="00BC4CBC" w:rsidP="00BC4CBC">
      <w:pPr>
        <w:pStyle w:val="af2"/>
        <w:ind w:firstLine="709"/>
        <w:rPr>
          <w:b/>
          <w:sz w:val="28"/>
          <w:szCs w:val="28"/>
        </w:rPr>
      </w:pPr>
      <w:proofErr w:type="spellStart"/>
      <w:proofErr w:type="gramStart"/>
      <w:r w:rsidRPr="006034E8">
        <w:rPr>
          <w:b/>
          <w:sz w:val="28"/>
          <w:szCs w:val="28"/>
        </w:rPr>
        <w:t>п</w:t>
      </w:r>
      <w:proofErr w:type="spellEnd"/>
      <w:proofErr w:type="gramEnd"/>
      <w:r w:rsidRPr="006034E8">
        <w:rPr>
          <w:b/>
          <w:sz w:val="28"/>
          <w:szCs w:val="28"/>
        </w:rPr>
        <w:t xml:space="preserve"> о с т а </w:t>
      </w:r>
      <w:proofErr w:type="spellStart"/>
      <w:r w:rsidRPr="006034E8">
        <w:rPr>
          <w:b/>
          <w:sz w:val="28"/>
          <w:szCs w:val="28"/>
        </w:rPr>
        <w:t>н</w:t>
      </w:r>
      <w:proofErr w:type="spellEnd"/>
      <w:r w:rsidRPr="006034E8">
        <w:rPr>
          <w:b/>
          <w:sz w:val="28"/>
          <w:szCs w:val="28"/>
        </w:rPr>
        <w:t xml:space="preserve"> о в л я е т:</w:t>
      </w:r>
    </w:p>
    <w:p w:rsidR="00BC4CBC" w:rsidRPr="006034E8" w:rsidRDefault="00BC4CBC" w:rsidP="00BC4CBC">
      <w:pPr>
        <w:pStyle w:val="af2"/>
        <w:ind w:firstLine="709"/>
        <w:rPr>
          <w:sz w:val="28"/>
          <w:szCs w:val="28"/>
        </w:rPr>
      </w:pPr>
      <w:r w:rsidRPr="006034E8">
        <w:rPr>
          <w:sz w:val="28"/>
          <w:szCs w:val="28"/>
        </w:rPr>
        <w:t>Утвердить прилагаемые изменения, которые вносятся в муниц</w:t>
      </w:r>
      <w:r w:rsidRPr="006034E8">
        <w:rPr>
          <w:sz w:val="28"/>
          <w:szCs w:val="28"/>
        </w:rPr>
        <w:t>и</w:t>
      </w:r>
      <w:r w:rsidRPr="006034E8">
        <w:rPr>
          <w:sz w:val="28"/>
          <w:szCs w:val="28"/>
        </w:rPr>
        <w:t>пальную программу «Защита населения на территории Пинежского муниципального округа Архангельской области от чрезвычайных ситуаций, обеспечение пожарной безопасности и обеспечение безопасности людей на водных объектах», утвержденную постановлением администрации Пинежского мун</w:t>
      </w:r>
      <w:r w:rsidRPr="006034E8">
        <w:rPr>
          <w:sz w:val="28"/>
          <w:szCs w:val="28"/>
        </w:rPr>
        <w:t>и</w:t>
      </w:r>
      <w:r w:rsidRPr="006034E8">
        <w:rPr>
          <w:sz w:val="28"/>
          <w:szCs w:val="28"/>
        </w:rPr>
        <w:t>ципального района от 9 ноября 2023 г. № 1064 – па.</w:t>
      </w:r>
    </w:p>
    <w:p w:rsidR="00BC4CBC" w:rsidRDefault="00BC4CBC" w:rsidP="00BC4CBC">
      <w:pPr>
        <w:rPr>
          <w:sz w:val="28"/>
          <w:szCs w:val="28"/>
        </w:rPr>
      </w:pPr>
    </w:p>
    <w:p w:rsidR="00BC4CBC" w:rsidRPr="006034E8" w:rsidRDefault="00BC4CBC" w:rsidP="00BC4CBC">
      <w:pPr>
        <w:rPr>
          <w:sz w:val="28"/>
          <w:szCs w:val="28"/>
        </w:rPr>
      </w:pPr>
    </w:p>
    <w:p w:rsidR="00BC4CBC" w:rsidRPr="006034E8" w:rsidRDefault="00BC4CBC" w:rsidP="00BC4CBC">
      <w:pPr>
        <w:rPr>
          <w:sz w:val="28"/>
          <w:szCs w:val="28"/>
        </w:rPr>
      </w:pPr>
    </w:p>
    <w:p w:rsidR="00BC4CBC" w:rsidRDefault="00BC4CBC" w:rsidP="00970E3A">
      <w:pPr>
        <w:pStyle w:val="23"/>
        <w:jc w:val="left"/>
        <w:rPr>
          <w:szCs w:val="28"/>
        </w:rPr>
      </w:pPr>
      <w:proofErr w:type="gramStart"/>
      <w:r>
        <w:rPr>
          <w:szCs w:val="28"/>
        </w:rPr>
        <w:t>Исполняющий</w:t>
      </w:r>
      <w:proofErr w:type="gramEnd"/>
      <w:r>
        <w:rPr>
          <w:szCs w:val="28"/>
        </w:rPr>
        <w:t xml:space="preserve"> обязанности</w:t>
      </w:r>
    </w:p>
    <w:p w:rsidR="00BC4CBC" w:rsidRPr="006034E8" w:rsidRDefault="00BC4CBC" w:rsidP="00BC4CBC">
      <w:pPr>
        <w:pStyle w:val="23"/>
        <w:rPr>
          <w:szCs w:val="28"/>
        </w:rPr>
      </w:pPr>
      <w:r>
        <w:rPr>
          <w:szCs w:val="28"/>
        </w:rPr>
        <w:t>г</w:t>
      </w:r>
      <w:r w:rsidRPr="006034E8">
        <w:rPr>
          <w:szCs w:val="28"/>
        </w:rPr>
        <w:t>лав</w:t>
      </w:r>
      <w:r>
        <w:rPr>
          <w:szCs w:val="28"/>
        </w:rPr>
        <w:t>ы</w:t>
      </w:r>
      <w:r w:rsidRPr="006034E8">
        <w:rPr>
          <w:szCs w:val="28"/>
        </w:rPr>
        <w:t xml:space="preserve"> Пинежского муниципального округа                 </w:t>
      </w:r>
      <w:r>
        <w:rPr>
          <w:szCs w:val="28"/>
        </w:rPr>
        <w:t xml:space="preserve">      </w:t>
      </w:r>
      <w:r w:rsidRPr="006034E8">
        <w:rPr>
          <w:szCs w:val="28"/>
        </w:rPr>
        <w:t xml:space="preserve">       </w:t>
      </w:r>
      <w:r>
        <w:rPr>
          <w:szCs w:val="28"/>
        </w:rPr>
        <w:t>Н.В. Выучейская</w:t>
      </w:r>
    </w:p>
    <w:p w:rsidR="00BC4CBC" w:rsidRPr="006034E8" w:rsidRDefault="00BC4CBC" w:rsidP="00BC4CBC">
      <w:pPr>
        <w:pStyle w:val="af0"/>
        <w:ind w:left="-142" w:right="-81" w:firstLine="862"/>
        <w:jc w:val="both"/>
        <w:rPr>
          <w:szCs w:val="28"/>
        </w:rPr>
      </w:pPr>
    </w:p>
    <w:p w:rsidR="00BC4CBC" w:rsidRDefault="00BC4CBC" w:rsidP="00BC4CBC">
      <w:pPr>
        <w:pStyle w:val="af0"/>
        <w:ind w:right="-81"/>
        <w:jc w:val="both"/>
        <w:rPr>
          <w:szCs w:val="28"/>
        </w:rPr>
      </w:pPr>
    </w:p>
    <w:p w:rsidR="00BC4CBC" w:rsidRPr="006034E8" w:rsidRDefault="00BC4CBC" w:rsidP="00BC4CBC">
      <w:pPr>
        <w:pStyle w:val="af0"/>
        <w:ind w:right="-81"/>
        <w:jc w:val="both"/>
        <w:rPr>
          <w:szCs w:val="28"/>
        </w:rPr>
      </w:pPr>
    </w:p>
    <w:p w:rsidR="00970E3A" w:rsidRDefault="00970E3A" w:rsidP="00BC4CBC">
      <w:pPr>
        <w:pStyle w:val="af2"/>
        <w:jc w:val="right"/>
        <w:rPr>
          <w:sz w:val="28"/>
          <w:szCs w:val="28"/>
        </w:rPr>
      </w:pPr>
    </w:p>
    <w:p w:rsidR="00970E3A" w:rsidRDefault="00970E3A" w:rsidP="00BC4CBC">
      <w:pPr>
        <w:pStyle w:val="af2"/>
        <w:jc w:val="right"/>
        <w:rPr>
          <w:sz w:val="28"/>
          <w:szCs w:val="28"/>
        </w:rPr>
      </w:pPr>
    </w:p>
    <w:p w:rsidR="00970E3A" w:rsidRDefault="00970E3A" w:rsidP="00BC4CBC">
      <w:pPr>
        <w:pStyle w:val="af2"/>
        <w:jc w:val="right"/>
        <w:rPr>
          <w:sz w:val="28"/>
          <w:szCs w:val="28"/>
        </w:rPr>
      </w:pPr>
    </w:p>
    <w:p w:rsidR="00BC4CBC" w:rsidRPr="006034E8" w:rsidRDefault="00BC4CBC" w:rsidP="00BC4CBC">
      <w:pPr>
        <w:pStyle w:val="af2"/>
        <w:jc w:val="right"/>
        <w:rPr>
          <w:sz w:val="28"/>
          <w:szCs w:val="28"/>
        </w:rPr>
      </w:pPr>
      <w:r w:rsidRPr="006034E8">
        <w:rPr>
          <w:sz w:val="28"/>
          <w:szCs w:val="28"/>
        </w:rPr>
        <w:lastRenderedPageBreak/>
        <w:t>Утверждены</w:t>
      </w:r>
    </w:p>
    <w:p w:rsidR="00BC4CBC" w:rsidRPr="006034E8" w:rsidRDefault="00BC4CBC" w:rsidP="00BC4CBC">
      <w:pPr>
        <w:pStyle w:val="af2"/>
        <w:jc w:val="right"/>
        <w:rPr>
          <w:sz w:val="28"/>
          <w:szCs w:val="28"/>
        </w:rPr>
      </w:pPr>
      <w:r w:rsidRPr="006034E8">
        <w:rPr>
          <w:sz w:val="28"/>
          <w:szCs w:val="28"/>
        </w:rPr>
        <w:t xml:space="preserve">постановлением администрации </w:t>
      </w:r>
    </w:p>
    <w:p w:rsidR="00BC4CBC" w:rsidRPr="006034E8" w:rsidRDefault="00BC4CBC" w:rsidP="00BC4CBC">
      <w:pPr>
        <w:pStyle w:val="af2"/>
        <w:jc w:val="right"/>
        <w:rPr>
          <w:sz w:val="28"/>
          <w:szCs w:val="28"/>
        </w:rPr>
      </w:pPr>
      <w:r w:rsidRPr="006034E8">
        <w:rPr>
          <w:sz w:val="28"/>
          <w:szCs w:val="28"/>
        </w:rPr>
        <w:t>Пинежского муниципального округа</w:t>
      </w:r>
    </w:p>
    <w:p w:rsidR="00BC4CBC" w:rsidRPr="006034E8" w:rsidRDefault="00BC4CBC" w:rsidP="00BC4CBC">
      <w:pPr>
        <w:pStyle w:val="af2"/>
        <w:jc w:val="right"/>
        <w:rPr>
          <w:sz w:val="28"/>
          <w:szCs w:val="28"/>
        </w:rPr>
      </w:pPr>
      <w:r w:rsidRPr="006034E8">
        <w:rPr>
          <w:sz w:val="28"/>
          <w:szCs w:val="28"/>
        </w:rPr>
        <w:t>Архангельской области</w:t>
      </w:r>
    </w:p>
    <w:p w:rsidR="00BC4CBC" w:rsidRPr="006034E8" w:rsidRDefault="00BC4CBC" w:rsidP="00BC4CBC">
      <w:pPr>
        <w:pStyle w:val="af2"/>
        <w:jc w:val="right"/>
        <w:rPr>
          <w:sz w:val="28"/>
          <w:szCs w:val="28"/>
        </w:rPr>
      </w:pPr>
      <w:r>
        <w:rPr>
          <w:sz w:val="28"/>
          <w:szCs w:val="28"/>
        </w:rPr>
        <w:t xml:space="preserve">от 6 декабря </w:t>
      </w:r>
      <w:r w:rsidRPr="006034E8">
        <w:rPr>
          <w:sz w:val="28"/>
          <w:szCs w:val="28"/>
        </w:rPr>
        <w:t xml:space="preserve">2024 г. № </w:t>
      </w:r>
      <w:r>
        <w:rPr>
          <w:sz w:val="28"/>
          <w:szCs w:val="28"/>
        </w:rPr>
        <w:t xml:space="preserve">0641 </w:t>
      </w:r>
      <w:r w:rsidRPr="006034E8">
        <w:rPr>
          <w:sz w:val="28"/>
          <w:szCs w:val="28"/>
        </w:rPr>
        <w:t xml:space="preserve">- па </w:t>
      </w:r>
    </w:p>
    <w:p w:rsidR="00BC4CBC" w:rsidRPr="006034E8" w:rsidRDefault="00BC4CBC" w:rsidP="00BC4CBC">
      <w:pPr>
        <w:pStyle w:val="af0"/>
        <w:ind w:left="-142" w:right="-81" w:firstLine="862"/>
        <w:jc w:val="right"/>
        <w:rPr>
          <w:color w:val="FF0000"/>
          <w:szCs w:val="28"/>
        </w:rPr>
      </w:pPr>
    </w:p>
    <w:p w:rsidR="00BC4CBC" w:rsidRPr="006034E8" w:rsidRDefault="00BC4CBC" w:rsidP="00BC4CBC">
      <w:pPr>
        <w:pStyle w:val="af0"/>
        <w:ind w:left="-142" w:right="-81" w:firstLine="862"/>
        <w:jc w:val="right"/>
        <w:rPr>
          <w:color w:val="FF0000"/>
          <w:szCs w:val="28"/>
        </w:rPr>
      </w:pPr>
    </w:p>
    <w:p w:rsidR="00BC4CBC" w:rsidRPr="006034E8" w:rsidRDefault="00BC4CBC" w:rsidP="00BC4CBC">
      <w:pPr>
        <w:pStyle w:val="af0"/>
        <w:ind w:left="-142" w:right="-81" w:firstLine="142"/>
        <w:jc w:val="center"/>
        <w:rPr>
          <w:szCs w:val="28"/>
        </w:rPr>
      </w:pPr>
      <w:r w:rsidRPr="006034E8">
        <w:rPr>
          <w:szCs w:val="28"/>
        </w:rPr>
        <w:t>ИЗМЕНЕНИЯ,</w:t>
      </w:r>
    </w:p>
    <w:p w:rsidR="00BC4CBC" w:rsidRPr="006034E8" w:rsidRDefault="00BC4CBC" w:rsidP="00BC4CBC">
      <w:pPr>
        <w:jc w:val="center"/>
        <w:rPr>
          <w:bCs/>
          <w:sz w:val="28"/>
          <w:szCs w:val="28"/>
        </w:rPr>
      </w:pPr>
      <w:r w:rsidRPr="006034E8">
        <w:rPr>
          <w:sz w:val="28"/>
          <w:szCs w:val="28"/>
        </w:rPr>
        <w:t xml:space="preserve">которые вносятся в муниципальную программу </w:t>
      </w:r>
      <w:r w:rsidRPr="006034E8">
        <w:rPr>
          <w:bCs/>
          <w:sz w:val="28"/>
          <w:szCs w:val="28"/>
        </w:rPr>
        <w:t>«</w:t>
      </w:r>
      <w:r w:rsidRPr="006034E8">
        <w:rPr>
          <w:sz w:val="28"/>
          <w:szCs w:val="28"/>
        </w:rPr>
        <w:t>Защита населения на территории Пинежского муниципального округа Архангельской области от чрезвычайных ситуаций, обеспечение пожарной безопасности и обеспечение безопасности людей на водных объектах</w:t>
      </w:r>
      <w:r w:rsidRPr="006034E8">
        <w:rPr>
          <w:bCs/>
          <w:sz w:val="28"/>
          <w:szCs w:val="28"/>
        </w:rPr>
        <w:t>»</w:t>
      </w:r>
    </w:p>
    <w:p w:rsidR="00BC4CBC" w:rsidRDefault="00BC4CBC" w:rsidP="00BC4CBC">
      <w:pPr>
        <w:pStyle w:val="af0"/>
        <w:ind w:right="-81"/>
        <w:jc w:val="both"/>
        <w:rPr>
          <w:color w:val="FF0000"/>
          <w:szCs w:val="28"/>
        </w:rPr>
      </w:pPr>
    </w:p>
    <w:p w:rsidR="00BC4CBC" w:rsidRPr="006034E8" w:rsidRDefault="00BC4CBC" w:rsidP="00BC4CBC">
      <w:pPr>
        <w:pStyle w:val="af0"/>
        <w:ind w:right="-81"/>
        <w:jc w:val="both"/>
        <w:rPr>
          <w:color w:val="FF0000"/>
          <w:szCs w:val="28"/>
        </w:rPr>
      </w:pPr>
    </w:p>
    <w:p w:rsidR="00BC4CBC" w:rsidRPr="004D6D5C" w:rsidRDefault="00BC4CBC" w:rsidP="00BC4CBC">
      <w:pPr>
        <w:pStyle w:val="af0"/>
        <w:ind w:right="-81" w:firstLine="709"/>
        <w:jc w:val="both"/>
        <w:rPr>
          <w:szCs w:val="28"/>
        </w:rPr>
      </w:pPr>
      <w:r>
        <w:rPr>
          <w:szCs w:val="28"/>
        </w:rPr>
        <w:t>П</w:t>
      </w:r>
      <w:r w:rsidRPr="004D6D5C">
        <w:rPr>
          <w:szCs w:val="28"/>
        </w:rPr>
        <w:t>риложени</w:t>
      </w:r>
      <w:r>
        <w:rPr>
          <w:szCs w:val="28"/>
        </w:rPr>
        <w:t>е</w:t>
      </w:r>
      <w:r w:rsidRPr="004D6D5C">
        <w:rPr>
          <w:szCs w:val="28"/>
        </w:rPr>
        <w:t xml:space="preserve"> №3 к муниципальной программе изложить в следующей редакции</w:t>
      </w:r>
      <w:r>
        <w:rPr>
          <w:szCs w:val="28"/>
        </w:rPr>
        <w:t>:</w:t>
      </w:r>
    </w:p>
    <w:p w:rsidR="00BC4CBC" w:rsidRPr="000B0F96" w:rsidRDefault="00BC4CBC" w:rsidP="00BC4CBC">
      <w:pPr>
        <w:pStyle w:val="af0"/>
        <w:ind w:left="851" w:right="-81"/>
        <w:rPr>
          <w:color w:val="FF0000"/>
          <w:szCs w:val="28"/>
        </w:rPr>
      </w:pPr>
    </w:p>
    <w:p w:rsidR="00BC4CBC" w:rsidRPr="000B0F96" w:rsidRDefault="00BC4CBC" w:rsidP="00BC4CBC">
      <w:pPr>
        <w:pStyle w:val="af0"/>
        <w:ind w:left="851" w:right="-81"/>
        <w:rPr>
          <w:color w:val="FF0000"/>
          <w:szCs w:val="28"/>
        </w:rPr>
      </w:pPr>
    </w:p>
    <w:p w:rsidR="00BC4CBC" w:rsidRDefault="00BC4CBC" w:rsidP="00BC4CBC">
      <w:pPr>
        <w:pStyle w:val="af0"/>
        <w:ind w:right="-81"/>
        <w:rPr>
          <w:color w:val="FF0000"/>
          <w:szCs w:val="28"/>
        </w:rPr>
      </w:pPr>
    </w:p>
    <w:p w:rsidR="00BC4CBC" w:rsidRDefault="00BC4CBC" w:rsidP="00BC4CBC">
      <w:pPr>
        <w:pStyle w:val="af0"/>
        <w:ind w:right="-81"/>
        <w:rPr>
          <w:color w:val="FF0000"/>
          <w:szCs w:val="28"/>
        </w:rPr>
      </w:pPr>
    </w:p>
    <w:p w:rsidR="00BC4CBC" w:rsidRDefault="00BC4CBC" w:rsidP="00BC4CBC">
      <w:pPr>
        <w:pStyle w:val="af0"/>
        <w:ind w:right="-81"/>
        <w:rPr>
          <w:color w:val="FF0000"/>
          <w:szCs w:val="28"/>
        </w:rPr>
      </w:pPr>
    </w:p>
    <w:p w:rsidR="00BC4CBC" w:rsidRDefault="00BC4CBC" w:rsidP="00BC4CBC">
      <w:pPr>
        <w:pStyle w:val="af0"/>
        <w:ind w:right="-81"/>
        <w:rPr>
          <w:color w:val="FF0000"/>
          <w:szCs w:val="28"/>
        </w:rPr>
      </w:pPr>
    </w:p>
    <w:p w:rsidR="00BC4CBC" w:rsidRPr="008E1A8E" w:rsidRDefault="00BC4CBC" w:rsidP="00BC4CBC">
      <w:pPr>
        <w:autoSpaceDE w:val="0"/>
        <w:autoSpaceDN w:val="0"/>
        <w:adjustRightInd w:val="0"/>
        <w:rPr>
          <w:rFonts w:ascii="Courier New" w:hAnsi="Courier New" w:cs="Courier New"/>
          <w:color w:val="FF0000"/>
          <w:sz w:val="20"/>
        </w:rPr>
        <w:sectPr w:rsidR="00BC4CBC" w:rsidRPr="008E1A8E" w:rsidSect="007038BB">
          <w:headerReference w:type="even" r:id="rId8"/>
          <w:headerReference w:type="default" r:id="rId9"/>
          <w:footerReference w:type="even" r:id="rId10"/>
          <w:footerReference w:type="default" r:id="rId11"/>
          <w:pgSz w:w="11906" w:h="16838"/>
          <w:pgMar w:top="851" w:right="851" w:bottom="851" w:left="1701" w:header="709" w:footer="709" w:gutter="0"/>
          <w:pgNumType w:start="1"/>
          <w:cols w:space="708"/>
          <w:docGrid w:linePitch="360"/>
        </w:sectPr>
      </w:pPr>
    </w:p>
    <w:p w:rsidR="00BC4CBC" w:rsidRPr="002E714E" w:rsidRDefault="00BC4CBC" w:rsidP="00BC4CBC">
      <w:pPr>
        <w:tabs>
          <w:tab w:val="left" w:pos="7290"/>
        </w:tabs>
        <w:autoSpaceDE w:val="0"/>
        <w:autoSpaceDN w:val="0"/>
        <w:adjustRightInd w:val="0"/>
        <w:jc w:val="right"/>
      </w:pPr>
      <w:r w:rsidRPr="002E714E">
        <w:lastRenderedPageBreak/>
        <w:t>Приложение № 3</w:t>
      </w:r>
    </w:p>
    <w:p w:rsidR="00BC4CBC" w:rsidRPr="002E714E" w:rsidRDefault="00BC4CBC" w:rsidP="00BC4CBC">
      <w:pPr>
        <w:tabs>
          <w:tab w:val="left" w:pos="6660"/>
        </w:tabs>
        <w:autoSpaceDE w:val="0"/>
        <w:autoSpaceDN w:val="0"/>
        <w:adjustRightInd w:val="0"/>
        <w:jc w:val="right"/>
      </w:pPr>
      <w:r w:rsidRPr="002E714E">
        <w:t>к муниципальной программе</w:t>
      </w:r>
    </w:p>
    <w:p w:rsidR="00BC4CBC" w:rsidRPr="002E714E" w:rsidRDefault="00BC4CBC" w:rsidP="00BC4CBC">
      <w:pPr>
        <w:autoSpaceDE w:val="0"/>
        <w:autoSpaceDN w:val="0"/>
        <w:adjustRightInd w:val="0"/>
        <w:jc w:val="right"/>
      </w:pPr>
      <w:r w:rsidRPr="002E714E">
        <w:t xml:space="preserve">«Защита населения на территории </w:t>
      </w:r>
    </w:p>
    <w:p w:rsidR="00BC4CBC" w:rsidRPr="002E714E" w:rsidRDefault="00BC4CBC" w:rsidP="00BC4CBC">
      <w:pPr>
        <w:autoSpaceDE w:val="0"/>
        <w:autoSpaceDN w:val="0"/>
        <w:adjustRightInd w:val="0"/>
        <w:jc w:val="right"/>
      </w:pPr>
      <w:r w:rsidRPr="002E714E">
        <w:t>Пинежского муниципального округа Архангельской области</w:t>
      </w:r>
    </w:p>
    <w:p w:rsidR="00BC4CBC" w:rsidRPr="002E714E" w:rsidRDefault="00BC4CBC" w:rsidP="00BC4CBC">
      <w:pPr>
        <w:autoSpaceDE w:val="0"/>
        <w:autoSpaceDN w:val="0"/>
        <w:adjustRightInd w:val="0"/>
        <w:jc w:val="right"/>
      </w:pPr>
      <w:r w:rsidRPr="002E714E">
        <w:t xml:space="preserve"> от чрезвычайных ситуаций, обеспечение пожарной безопасности</w:t>
      </w:r>
    </w:p>
    <w:p w:rsidR="00BC4CBC" w:rsidRPr="002E714E" w:rsidRDefault="00BC4CBC" w:rsidP="00BC4CBC">
      <w:pPr>
        <w:autoSpaceDE w:val="0"/>
        <w:autoSpaceDN w:val="0"/>
        <w:adjustRightInd w:val="0"/>
        <w:jc w:val="right"/>
      </w:pPr>
      <w:r w:rsidRPr="002E714E">
        <w:t xml:space="preserve"> и обеспечение безопасности людей на водных объектах»</w:t>
      </w:r>
    </w:p>
    <w:p w:rsidR="00BC4CBC" w:rsidRPr="002E714E" w:rsidRDefault="00BC4CBC" w:rsidP="00BC4CBC">
      <w:pPr>
        <w:autoSpaceDE w:val="0"/>
        <w:autoSpaceDN w:val="0"/>
        <w:adjustRightInd w:val="0"/>
        <w:rPr>
          <w:color w:val="FF0000"/>
        </w:rPr>
      </w:pPr>
    </w:p>
    <w:p w:rsidR="00BC4CBC" w:rsidRPr="002E714E" w:rsidRDefault="00BC4CBC" w:rsidP="00BC4CBC">
      <w:pPr>
        <w:autoSpaceDE w:val="0"/>
        <w:autoSpaceDN w:val="0"/>
        <w:adjustRightInd w:val="0"/>
        <w:rPr>
          <w:color w:val="FF0000"/>
        </w:rPr>
      </w:pPr>
    </w:p>
    <w:p w:rsidR="00BC4CBC" w:rsidRPr="002E714E" w:rsidRDefault="00BC4CBC" w:rsidP="00BC4CBC">
      <w:pPr>
        <w:autoSpaceDE w:val="0"/>
        <w:autoSpaceDN w:val="0"/>
        <w:adjustRightInd w:val="0"/>
        <w:jc w:val="center"/>
        <w:rPr>
          <w:sz w:val="28"/>
          <w:szCs w:val="28"/>
        </w:rPr>
      </w:pPr>
      <w:r w:rsidRPr="002E714E">
        <w:rPr>
          <w:sz w:val="28"/>
          <w:szCs w:val="28"/>
        </w:rPr>
        <w:t>ПЕРЕЧЕНЬ МЕРОПРИЯТИЙ</w:t>
      </w:r>
    </w:p>
    <w:p w:rsidR="00BC4CBC" w:rsidRPr="002E714E" w:rsidRDefault="00BC4CBC" w:rsidP="00BC4CBC">
      <w:pPr>
        <w:autoSpaceDE w:val="0"/>
        <w:autoSpaceDN w:val="0"/>
        <w:adjustRightInd w:val="0"/>
        <w:jc w:val="center"/>
        <w:rPr>
          <w:sz w:val="28"/>
          <w:szCs w:val="28"/>
        </w:rPr>
      </w:pPr>
      <w:r w:rsidRPr="002E714E">
        <w:rPr>
          <w:sz w:val="28"/>
          <w:szCs w:val="28"/>
        </w:rPr>
        <w:t xml:space="preserve">муниципальной программы </w:t>
      </w:r>
    </w:p>
    <w:p w:rsidR="00BC4CBC" w:rsidRPr="002E714E" w:rsidRDefault="00BC4CBC" w:rsidP="00BC4CBC">
      <w:pPr>
        <w:autoSpaceDE w:val="0"/>
        <w:autoSpaceDN w:val="0"/>
        <w:adjustRightInd w:val="0"/>
        <w:ind w:firstLine="540"/>
        <w:jc w:val="center"/>
        <w:rPr>
          <w:sz w:val="28"/>
          <w:szCs w:val="28"/>
        </w:rPr>
      </w:pPr>
      <w:r w:rsidRPr="002E714E">
        <w:rPr>
          <w:sz w:val="28"/>
          <w:szCs w:val="28"/>
        </w:rPr>
        <w:t>«Защита населения на территории Пинежского муниципального округа Архангельской области от чрезвычайных ситуаций, обеспечение пожарной безопасности и обеспечение безопасности людей на водных объектах»</w:t>
      </w:r>
    </w:p>
    <w:p w:rsidR="00BC4CBC" w:rsidRDefault="00BC4CBC" w:rsidP="00BC4CBC">
      <w:pPr>
        <w:outlineLvl w:val="0"/>
        <w:rPr>
          <w:b/>
          <w:color w:val="FF0000"/>
          <w:sz w:val="28"/>
          <w:szCs w:val="28"/>
        </w:rPr>
      </w:pPr>
    </w:p>
    <w:tbl>
      <w:tblPr>
        <w:tblW w:w="15309" w:type="dxa"/>
        <w:tblCellSpacing w:w="5" w:type="nil"/>
        <w:tblInd w:w="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000"/>
      </w:tblPr>
      <w:tblGrid>
        <w:gridCol w:w="2549"/>
        <w:gridCol w:w="1987"/>
        <w:gridCol w:w="1559"/>
        <w:gridCol w:w="852"/>
        <w:gridCol w:w="709"/>
        <w:gridCol w:w="709"/>
        <w:gridCol w:w="11"/>
        <w:gridCol w:w="697"/>
        <w:gridCol w:w="95"/>
        <w:gridCol w:w="614"/>
        <w:gridCol w:w="11"/>
        <w:gridCol w:w="699"/>
        <w:gridCol w:w="10"/>
        <w:gridCol w:w="557"/>
        <w:gridCol w:w="10"/>
        <w:gridCol w:w="557"/>
        <w:gridCol w:w="10"/>
        <w:gridCol w:w="557"/>
        <w:gridCol w:w="10"/>
        <w:gridCol w:w="557"/>
        <w:gridCol w:w="10"/>
        <w:gridCol w:w="557"/>
        <w:gridCol w:w="10"/>
        <w:gridCol w:w="1972"/>
      </w:tblGrid>
      <w:tr w:rsidR="00BC4CBC" w:rsidRPr="00794B28" w:rsidTr="00410B02">
        <w:tblPrEx>
          <w:tblCellMar>
            <w:top w:w="0" w:type="dxa"/>
            <w:bottom w:w="0" w:type="dxa"/>
          </w:tblCellMar>
        </w:tblPrEx>
        <w:trPr>
          <w:trHeight w:val="476"/>
          <w:tblCellSpacing w:w="5" w:type="nil"/>
        </w:trPr>
        <w:tc>
          <w:tcPr>
            <w:tcW w:w="2549" w:type="dxa"/>
            <w:vMerge w:val="restart"/>
            <w:vAlign w:val="center"/>
          </w:tcPr>
          <w:p w:rsidR="00BC4CBC" w:rsidRPr="00794B28" w:rsidRDefault="00BC4CBC" w:rsidP="00410B02">
            <w:pPr>
              <w:autoSpaceDE w:val="0"/>
              <w:autoSpaceDN w:val="0"/>
              <w:adjustRightInd w:val="0"/>
              <w:jc w:val="center"/>
              <w:rPr>
                <w:sz w:val="20"/>
              </w:rPr>
            </w:pPr>
            <w:r w:rsidRPr="00794B28">
              <w:rPr>
                <w:sz w:val="20"/>
              </w:rPr>
              <w:t>Наименование</w:t>
            </w:r>
          </w:p>
          <w:p w:rsidR="00BC4CBC" w:rsidRPr="00794B28" w:rsidRDefault="00BC4CBC" w:rsidP="00410B02">
            <w:pPr>
              <w:autoSpaceDE w:val="0"/>
              <w:autoSpaceDN w:val="0"/>
              <w:adjustRightInd w:val="0"/>
              <w:jc w:val="center"/>
              <w:rPr>
                <w:sz w:val="20"/>
              </w:rPr>
            </w:pPr>
            <w:r w:rsidRPr="00794B28">
              <w:rPr>
                <w:sz w:val="20"/>
              </w:rPr>
              <w:t>мероприятия</w:t>
            </w:r>
          </w:p>
        </w:tc>
        <w:tc>
          <w:tcPr>
            <w:tcW w:w="1987" w:type="dxa"/>
            <w:vMerge w:val="restart"/>
            <w:vAlign w:val="center"/>
          </w:tcPr>
          <w:p w:rsidR="00BC4CBC" w:rsidRPr="00794B28" w:rsidRDefault="00BC4CBC" w:rsidP="00410B02">
            <w:pPr>
              <w:autoSpaceDE w:val="0"/>
              <w:autoSpaceDN w:val="0"/>
              <w:adjustRightInd w:val="0"/>
              <w:jc w:val="center"/>
              <w:rPr>
                <w:sz w:val="20"/>
              </w:rPr>
            </w:pPr>
            <w:r w:rsidRPr="00794B28">
              <w:rPr>
                <w:sz w:val="20"/>
              </w:rPr>
              <w:t>Ответственный</w:t>
            </w:r>
          </w:p>
          <w:p w:rsidR="00BC4CBC" w:rsidRPr="00794B28" w:rsidRDefault="00BC4CBC" w:rsidP="00410B02">
            <w:pPr>
              <w:autoSpaceDE w:val="0"/>
              <w:autoSpaceDN w:val="0"/>
              <w:adjustRightInd w:val="0"/>
              <w:jc w:val="center"/>
              <w:rPr>
                <w:sz w:val="20"/>
              </w:rPr>
            </w:pPr>
            <w:r w:rsidRPr="00794B28">
              <w:rPr>
                <w:sz w:val="20"/>
              </w:rPr>
              <w:t>исполнитель,</w:t>
            </w:r>
          </w:p>
          <w:p w:rsidR="00BC4CBC" w:rsidRPr="00794B28" w:rsidRDefault="00BC4CBC" w:rsidP="00410B02">
            <w:pPr>
              <w:autoSpaceDE w:val="0"/>
              <w:autoSpaceDN w:val="0"/>
              <w:adjustRightInd w:val="0"/>
              <w:jc w:val="center"/>
              <w:rPr>
                <w:sz w:val="20"/>
              </w:rPr>
            </w:pPr>
            <w:r w:rsidRPr="00794B28">
              <w:rPr>
                <w:sz w:val="20"/>
              </w:rPr>
              <w:t>соисполнители</w:t>
            </w:r>
          </w:p>
        </w:tc>
        <w:tc>
          <w:tcPr>
            <w:tcW w:w="1559" w:type="dxa"/>
            <w:vMerge w:val="restart"/>
            <w:vAlign w:val="center"/>
          </w:tcPr>
          <w:p w:rsidR="00BC4CBC" w:rsidRPr="00794B28" w:rsidRDefault="00BC4CBC" w:rsidP="00410B02">
            <w:pPr>
              <w:autoSpaceDE w:val="0"/>
              <w:autoSpaceDN w:val="0"/>
              <w:adjustRightInd w:val="0"/>
              <w:ind w:right="-75"/>
              <w:jc w:val="center"/>
              <w:rPr>
                <w:sz w:val="20"/>
              </w:rPr>
            </w:pPr>
            <w:r w:rsidRPr="00794B28">
              <w:rPr>
                <w:sz w:val="20"/>
              </w:rPr>
              <w:t>Источник</w:t>
            </w:r>
          </w:p>
          <w:p w:rsidR="00BC4CBC" w:rsidRPr="00794B28" w:rsidRDefault="00BC4CBC" w:rsidP="00410B02">
            <w:pPr>
              <w:autoSpaceDE w:val="0"/>
              <w:autoSpaceDN w:val="0"/>
              <w:adjustRightInd w:val="0"/>
              <w:ind w:right="-75"/>
              <w:jc w:val="center"/>
              <w:rPr>
                <w:sz w:val="20"/>
              </w:rPr>
            </w:pPr>
            <w:r w:rsidRPr="00794B28">
              <w:rPr>
                <w:sz w:val="20"/>
              </w:rPr>
              <w:t>финансирования</w:t>
            </w:r>
          </w:p>
        </w:tc>
        <w:tc>
          <w:tcPr>
            <w:tcW w:w="7232" w:type="dxa"/>
            <w:gridSpan w:val="19"/>
            <w:tcBorders>
              <w:top w:val="single" w:sz="4" w:space="0" w:color="auto"/>
            </w:tcBorders>
            <w:vAlign w:val="center"/>
          </w:tcPr>
          <w:p w:rsidR="00BC4CBC" w:rsidRPr="00794B28" w:rsidRDefault="00BC4CBC" w:rsidP="00410B02">
            <w:pPr>
              <w:autoSpaceDE w:val="0"/>
              <w:autoSpaceDN w:val="0"/>
              <w:adjustRightInd w:val="0"/>
              <w:jc w:val="center"/>
              <w:rPr>
                <w:sz w:val="20"/>
              </w:rPr>
            </w:pPr>
            <w:r w:rsidRPr="00794B28">
              <w:rPr>
                <w:sz w:val="20"/>
              </w:rPr>
              <w:t>Объем финансирования, тыс. рублей</w:t>
            </w:r>
          </w:p>
        </w:tc>
        <w:tc>
          <w:tcPr>
            <w:tcW w:w="1982" w:type="dxa"/>
            <w:gridSpan w:val="2"/>
            <w:vMerge w:val="restart"/>
            <w:tcBorders>
              <w:left w:val="single" w:sz="4" w:space="0" w:color="auto"/>
            </w:tcBorders>
          </w:tcPr>
          <w:p w:rsidR="00BC4CBC" w:rsidRPr="00794B28" w:rsidRDefault="00BC4CBC" w:rsidP="00410B02">
            <w:pPr>
              <w:autoSpaceDE w:val="0"/>
              <w:autoSpaceDN w:val="0"/>
              <w:adjustRightInd w:val="0"/>
              <w:jc w:val="center"/>
              <w:rPr>
                <w:sz w:val="20"/>
              </w:rPr>
            </w:pPr>
            <w:r w:rsidRPr="00794B28">
              <w:rPr>
                <w:sz w:val="20"/>
              </w:rPr>
              <w:t>Показатели</w:t>
            </w:r>
          </w:p>
          <w:p w:rsidR="00BC4CBC" w:rsidRPr="00794B28" w:rsidRDefault="00BC4CBC" w:rsidP="00410B02">
            <w:pPr>
              <w:autoSpaceDE w:val="0"/>
              <w:autoSpaceDN w:val="0"/>
              <w:adjustRightInd w:val="0"/>
              <w:jc w:val="center"/>
              <w:rPr>
                <w:sz w:val="20"/>
              </w:rPr>
            </w:pPr>
            <w:r w:rsidRPr="00794B28">
              <w:rPr>
                <w:sz w:val="20"/>
              </w:rPr>
              <w:t>результата</w:t>
            </w:r>
          </w:p>
          <w:p w:rsidR="00BC4CBC" w:rsidRPr="00794B28" w:rsidRDefault="00BC4CBC" w:rsidP="00410B02">
            <w:pPr>
              <w:autoSpaceDE w:val="0"/>
              <w:autoSpaceDN w:val="0"/>
              <w:adjustRightInd w:val="0"/>
              <w:jc w:val="center"/>
              <w:rPr>
                <w:sz w:val="20"/>
              </w:rPr>
            </w:pPr>
            <w:r w:rsidRPr="00794B28">
              <w:rPr>
                <w:sz w:val="20"/>
              </w:rPr>
              <w:t>реализации</w:t>
            </w:r>
          </w:p>
          <w:p w:rsidR="00BC4CBC" w:rsidRPr="00794B28" w:rsidRDefault="00BC4CBC" w:rsidP="00410B02">
            <w:pPr>
              <w:autoSpaceDE w:val="0"/>
              <w:autoSpaceDN w:val="0"/>
              <w:adjustRightInd w:val="0"/>
              <w:jc w:val="center"/>
              <w:rPr>
                <w:sz w:val="20"/>
              </w:rPr>
            </w:pPr>
            <w:r w:rsidRPr="00794B28">
              <w:rPr>
                <w:sz w:val="20"/>
              </w:rPr>
              <w:t>мероприятия</w:t>
            </w:r>
          </w:p>
          <w:p w:rsidR="00BC4CBC" w:rsidRPr="00794B28" w:rsidRDefault="00BC4CBC" w:rsidP="00410B02">
            <w:pPr>
              <w:autoSpaceDE w:val="0"/>
              <w:autoSpaceDN w:val="0"/>
              <w:adjustRightInd w:val="0"/>
              <w:jc w:val="center"/>
              <w:rPr>
                <w:sz w:val="20"/>
              </w:rPr>
            </w:pPr>
            <w:r w:rsidRPr="00794B28">
              <w:rPr>
                <w:sz w:val="20"/>
              </w:rPr>
              <w:t>по годам</w:t>
            </w:r>
          </w:p>
        </w:tc>
      </w:tr>
      <w:tr w:rsidR="00BC4CBC" w:rsidRPr="00794B28" w:rsidTr="00410B02">
        <w:tblPrEx>
          <w:tblCellMar>
            <w:top w:w="0" w:type="dxa"/>
            <w:bottom w:w="0" w:type="dxa"/>
          </w:tblCellMar>
        </w:tblPrEx>
        <w:trPr>
          <w:tblCellSpacing w:w="5" w:type="nil"/>
        </w:trPr>
        <w:tc>
          <w:tcPr>
            <w:tcW w:w="2549" w:type="dxa"/>
            <w:vMerge/>
            <w:vAlign w:val="center"/>
          </w:tcPr>
          <w:p w:rsidR="00BC4CBC" w:rsidRPr="00794B28" w:rsidRDefault="00BC4CBC" w:rsidP="00410B02">
            <w:pPr>
              <w:autoSpaceDE w:val="0"/>
              <w:autoSpaceDN w:val="0"/>
              <w:adjustRightInd w:val="0"/>
              <w:ind w:firstLine="540"/>
              <w:jc w:val="center"/>
              <w:rPr>
                <w:sz w:val="28"/>
                <w:szCs w:val="28"/>
              </w:rPr>
            </w:pPr>
          </w:p>
        </w:tc>
        <w:tc>
          <w:tcPr>
            <w:tcW w:w="1987" w:type="dxa"/>
            <w:vMerge/>
            <w:vAlign w:val="center"/>
          </w:tcPr>
          <w:p w:rsidR="00BC4CBC" w:rsidRPr="00794B28" w:rsidRDefault="00BC4CBC" w:rsidP="00410B02">
            <w:pPr>
              <w:autoSpaceDE w:val="0"/>
              <w:autoSpaceDN w:val="0"/>
              <w:adjustRightInd w:val="0"/>
              <w:ind w:firstLine="540"/>
              <w:jc w:val="center"/>
              <w:rPr>
                <w:sz w:val="28"/>
                <w:szCs w:val="28"/>
              </w:rPr>
            </w:pPr>
          </w:p>
        </w:tc>
        <w:tc>
          <w:tcPr>
            <w:tcW w:w="1559" w:type="dxa"/>
            <w:vMerge/>
            <w:vAlign w:val="center"/>
          </w:tcPr>
          <w:p w:rsidR="00BC4CBC" w:rsidRPr="00794B28" w:rsidRDefault="00BC4CBC" w:rsidP="00410B02">
            <w:pPr>
              <w:autoSpaceDE w:val="0"/>
              <w:autoSpaceDN w:val="0"/>
              <w:adjustRightInd w:val="0"/>
              <w:ind w:firstLine="540"/>
              <w:jc w:val="center"/>
              <w:rPr>
                <w:sz w:val="28"/>
                <w:szCs w:val="28"/>
              </w:rPr>
            </w:pPr>
          </w:p>
        </w:tc>
        <w:tc>
          <w:tcPr>
            <w:tcW w:w="852" w:type="dxa"/>
            <w:vAlign w:val="center"/>
          </w:tcPr>
          <w:p w:rsidR="00BC4CBC" w:rsidRPr="00794B28" w:rsidRDefault="00BC4CBC" w:rsidP="00410B02">
            <w:pPr>
              <w:autoSpaceDE w:val="0"/>
              <w:autoSpaceDN w:val="0"/>
              <w:adjustRightInd w:val="0"/>
              <w:jc w:val="center"/>
              <w:rPr>
                <w:sz w:val="20"/>
              </w:rPr>
            </w:pPr>
            <w:r w:rsidRPr="00794B28">
              <w:rPr>
                <w:sz w:val="20"/>
              </w:rPr>
              <w:t>всего</w:t>
            </w:r>
          </w:p>
        </w:tc>
        <w:tc>
          <w:tcPr>
            <w:tcW w:w="709" w:type="dxa"/>
            <w:vAlign w:val="center"/>
          </w:tcPr>
          <w:p w:rsidR="00BC4CBC" w:rsidRPr="00794B28" w:rsidRDefault="00BC4CBC" w:rsidP="00410B02">
            <w:pPr>
              <w:autoSpaceDE w:val="0"/>
              <w:autoSpaceDN w:val="0"/>
              <w:adjustRightInd w:val="0"/>
              <w:jc w:val="center"/>
              <w:rPr>
                <w:sz w:val="20"/>
              </w:rPr>
            </w:pPr>
            <w:r w:rsidRPr="00794B28">
              <w:rPr>
                <w:sz w:val="20"/>
              </w:rPr>
              <w:t>2024</w:t>
            </w:r>
          </w:p>
        </w:tc>
        <w:tc>
          <w:tcPr>
            <w:tcW w:w="709" w:type="dxa"/>
            <w:vAlign w:val="center"/>
          </w:tcPr>
          <w:p w:rsidR="00BC4CBC" w:rsidRPr="00794B28" w:rsidRDefault="00BC4CBC" w:rsidP="00410B02">
            <w:pPr>
              <w:autoSpaceDE w:val="0"/>
              <w:autoSpaceDN w:val="0"/>
              <w:adjustRightInd w:val="0"/>
              <w:jc w:val="center"/>
              <w:rPr>
                <w:sz w:val="20"/>
              </w:rPr>
            </w:pPr>
            <w:r w:rsidRPr="00794B28">
              <w:rPr>
                <w:sz w:val="20"/>
              </w:rPr>
              <w:t>2025</w:t>
            </w:r>
          </w:p>
        </w:tc>
        <w:tc>
          <w:tcPr>
            <w:tcW w:w="708" w:type="dxa"/>
            <w:gridSpan w:val="2"/>
            <w:tcBorders>
              <w:right w:val="single" w:sz="4" w:space="0" w:color="auto"/>
            </w:tcBorders>
            <w:vAlign w:val="center"/>
          </w:tcPr>
          <w:p w:rsidR="00BC4CBC" w:rsidRPr="00794B28" w:rsidRDefault="00BC4CBC" w:rsidP="00410B02">
            <w:pPr>
              <w:autoSpaceDE w:val="0"/>
              <w:autoSpaceDN w:val="0"/>
              <w:adjustRightInd w:val="0"/>
              <w:jc w:val="center"/>
              <w:rPr>
                <w:sz w:val="20"/>
              </w:rPr>
            </w:pPr>
            <w:r w:rsidRPr="00794B28">
              <w:rPr>
                <w:sz w:val="20"/>
              </w:rPr>
              <w:t>2026</w:t>
            </w:r>
          </w:p>
        </w:tc>
        <w:tc>
          <w:tcPr>
            <w:tcW w:w="709" w:type="dxa"/>
            <w:gridSpan w:val="2"/>
            <w:tcBorders>
              <w:left w:val="single" w:sz="4" w:space="0" w:color="auto"/>
            </w:tcBorders>
            <w:vAlign w:val="center"/>
          </w:tcPr>
          <w:p w:rsidR="00BC4CBC" w:rsidRPr="00794B28" w:rsidRDefault="00BC4CBC" w:rsidP="00410B02">
            <w:pPr>
              <w:autoSpaceDE w:val="0"/>
              <w:autoSpaceDN w:val="0"/>
              <w:adjustRightInd w:val="0"/>
              <w:jc w:val="center"/>
              <w:rPr>
                <w:sz w:val="20"/>
              </w:rPr>
            </w:pPr>
            <w:r w:rsidRPr="00794B28">
              <w:rPr>
                <w:sz w:val="20"/>
              </w:rPr>
              <w:t>2027</w:t>
            </w:r>
          </w:p>
        </w:tc>
        <w:tc>
          <w:tcPr>
            <w:tcW w:w="710" w:type="dxa"/>
            <w:gridSpan w:val="2"/>
            <w:tcBorders>
              <w:left w:val="single" w:sz="4" w:space="0" w:color="auto"/>
            </w:tcBorders>
            <w:vAlign w:val="center"/>
          </w:tcPr>
          <w:p w:rsidR="00BC4CBC" w:rsidRPr="00794B28" w:rsidRDefault="00BC4CBC" w:rsidP="00410B02">
            <w:pPr>
              <w:autoSpaceDE w:val="0"/>
              <w:autoSpaceDN w:val="0"/>
              <w:adjustRightInd w:val="0"/>
              <w:jc w:val="center"/>
              <w:rPr>
                <w:sz w:val="20"/>
              </w:rPr>
            </w:pPr>
            <w:r w:rsidRPr="00794B28">
              <w:rPr>
                <w:sz w:val="20"/>
              </w:rPr>
              <w:t>2028</w:t>
            </w:r>
          </w:p>
        </w:tc>
        <w:tc>
          <w:tcPr>
            <w:tcW w:w="567" w:type="dxa"/>
            <w:gridSpan w:val="2"/>
            <w:tcBorders>
              <w:left w:val="single" w:sz="4" w:space="0" w:color="auto"/>
            </w:tcBorders>
            <w:vAlign w:val="center"/>
          </w:tcPr>
          <w:p w:rsidR="00BC4CBC" w:rsidRPr="00794B28" w:rsidRDefault="00BC4CBC" w:rsidP="00410B02">
            <w:pPr>
              <w:autoSpaceDE w:val="0"/>
              <w:autoSpaceDN w:val="0"/>
              <w:adjustRightInd w:val="0"/>
              <w:jc w:val="center"/>
              <w:rPr>
                <w:sz w:val="20"/>
              </w:rPr>
            </w:pPr>
            <w:r w:rsidRPr="00794B28">
              <w:rPr>
                <w:sz w:val="20"/>
              </w:rPr>
              <w:t>2029</w:t>
            </w:r>
          </w:p>
        </w:tc>
        <w:tc>
          <w:tcPr>
            <w:tcW w:w="567" w:type="dxa"/>
            <w:gridSpan w:val="2"/>
            <w:tcBorders>
              <w:left w:val="single" w:sz="4" w:space="0" w:color="auto"/>
            </w:tcBorders>
            <w:vAlign w:val="center"/>
          </w:tcPr>
          <w:p w:rsidR="00BC4CBC" w:rsidRPr="00794B28" w:rsidRDefault="00BC4CBC" w:rsidP="00410B02">
            <w:pPr>
              <w:autoSpaceDE w:val="0"/>
              <w:autoSpaceDN w:val="0"/>
              <w:adjustRightInd w:val="0"/>
              <w:jc w:val="center"/>
              <w:rPr>
                <w:sz w:val="20"/>
              </w:rPr>
            </w:pPr>
            <w:r w:rsidRPr="00794B28">
              <w:rPr>
                <w:sz w:val="20"/>
              </w:rPr>
              <w:t>2030</w:t>
            </w:r>
          </w:p>
        </w:tc>
        <w:tc>
          <w:tcPr>
            <w:tcW w:w="567" w:type="dxa"/>
            <w:gridSpan w:val="2"/>
            <w:tcBorders>
              <w:left w:val="single" w:sz="4" w:space="0" w:color="auto"/>
            </w:tcBorders>
            <w:vAlign w:val="center"/>
          </w:tcPr>
          <w:p w:rsidR="00BC4CBC" w:rsidRPr="00794B28" w:rsidRDefault="00BC4CBC" w:rsidP="00410B02">
            <w:pPr>
              <w:autoSpaceDE w:val="0"/>
              <w:autoSpaceDN w:val="0"/>
              <w:adjustRightInd w:val="0"/>
              <w:jc w:val="center"/>
              <w:rPr>
                <w:sz w:val="20"/>
              </w:rPr>
            </w:pPr>
            <w:r w:rsidRPr="00794B28">
              <w:rPr>
                <w:sz w:val="20"/>
              </w:rPr>
              <w:t>2031</w:t>
            </w:r>
          </w:p>
        </w:tc>
        <w:tc>
          <w:tcPr>
            <w:tcW w:w="567" w:type="dxa"/>
            <w:gridSpan w:val="2"/>
            <w:tcBorders>
              <w:left w:val="single" w:sz="4" w:space="0" w:color="auto"/>
            </w:tcBorders>
            <w:vAlign w:val="center"/>
          </w:tcPr>
          <w:p w:rsidR="00BC4CBC" w:rsidRPr="00794B28" w:rsidRDefault="00BC4CBC" w:rsidP="00410B02">
            <w:pPr>
              <w:autoSpaceDE w:val="0"/>
              <w:autoSpaceDN w:val="0"/>
              <w:adjustRightInd w:val="0"/>
              <w:jc w:val="center"/>
              <w:rPr>
                <w:sz w:val="20"/>
              </w:rPr>
            </w:pPr>
            <w:r w:rsidRPr="00794B28">
              <w:rPr>
                <w:sz w:val="20"/>
              </w:rPr>
              <w:t>2032</w:t>
            </w:r>
          </w:p>
        </w:tc>
        <w:tc>
          <w:tcPr>
            <w:tcW w:w="567" w:type="dxa"/>
            <w:gridSpan w:val="2"/>
            <w:tcBorders>
              <w:left w:val="single" w:sz="4" w:space="0" w:color="auto"/>
            </w:tcBorders>
            <w:vAlign w:val="center"/>
          </w:tcPr>
          <w:p w:rsidR="00BC4CBC" w:rsidRPr="00794B28" w:rsidRDefault="00BC4CBC" w:rsidP="00410B02">
            <w:pPr>
              <w:autoSpaceDE w:val="0"/>
              <w:autoSpaceDN w:val="0"/>
              <w:adjustRightInd w:val="0"/>
              <w:jc w:val="center"/>
              <w:rPr>
                <w:sz w:val="20"/>
              </w:rPr>
            </w:pPr>
            <w:r w:rsidRPr="00794B28">
              <w:rPr>
                <w:sz w:val="20"/>
              </w:rPr>
              <w:t>2033</w:t>
            </w:r>
          </w:p>
        </w:tc>
        <w:tc>
          <w:tcPr>
            <w:tcW w:w="1982" w:type="dxa"/>
            <w:gridSpan w:val="2"/>
            <w:vMerge/>
            <w:tcBorders>
              <w:left w:val="single" w:sz="4" w:space="0" w:color="auto"/>
            </w:tcBorders>
          </w:tcPr>
          <w:p w:rsidR="00BC4CBC" w:rsidRPr="00794B28" w:rsidRDefault="00BC4CBC" w:rsidP="00410B02">
            <w:pPr>
              <w:autoSpaceDE w:val="0"/>
              <w:autoSpaceDN w:val="0"/>
              <w:adjustRightInd w:val="0"/>
              <w:jc w:val="center"/>
              <w:rPr>
                <w:sz w:val="20"/>
              </w:rPr>
            </w:pPr>
          </w:p>
        </w:tc>
      </w:tr>
      <w:tr w:rsidR="00BC4CBC" w:rsidRPr="00794B28" w:rsidTr="00410B02">
        <w:tblPrEx>
          <w:tblCellMar>
            <w:top w:w="0" w:type="dxa"/>
            <w:bottom w:w="0" w:type="dxa"/>
          </w:tblCellMar>
        </w:tblPrEx>
        <w:trPr>
          <w:tblCellSpacing w:w="5" w:type="nil"/>
        </w:trPr>
        <w:tc>
          <w:tcPr>
            <w:tcW w:w="2549" w:type="dxa"/>
          </w:tcPr>
          <w:p w:rsidR="00BC4CBC" w:rsidRPr="00794B28" w:rsidRDefault="00BC4CBC" w:rsidP="00410B02">
            <w:pPr>
              <w:autoSpaceDE w:val="0"/>
              <w:autoSpaceDN w:val="0"/>
              <w:adjustRightInd w:val="0"/>
              <w:jc w:val="center"/>
              <w:rPr>
                <w:sz w:val="20"/>
              </w:rPr>
            </w:pPr>
            <w:r w:rsidRPr="00794B28">
              <w:rPr>
                <w:sz w:val="20"/>
              </w:rPr>
              <w:t>1</w:t>
            </w:r>
          </w:p>
        </w:tc>
        <w:tc>
          <w:tcPr>
            <w:tcW w:w="1987" w:type="dxa"/>
          </w:tcPr>
          <w:p w:rsidR="00BC4CBC" w:rsidRPr="00794B28" w:rsidRDefault="00BC4CBC" w:rsidP="00410B02">
            <w:pPr>
              <w:autoSpaceDE w:val="0"/>
              <w:autoSpaceDN w:val="0"/>
              <w:adjustRightInd w:val="0"/>
              <w:jc w:val="center"/>
              <w:rPr>
                <w:sz w:val="20"/>
              </w:rPr>
            </w:pPr>
            <w:r w:rsidRPr="00794B28">
              <w:rPr>
                <w:sz w:val="20"/>
              </w:rPr>
              <w:t>2</w:t>
            </w:r>
          </w:p>
        </w:tc>
        <w:tc>
          <w:tcPr>
            <w:tcW w:w="1559" w:type="dxa"/>
          </w:tcPr>
          <w:p w:rsidR="00BC4CBC" w:rsidRPr="00794B28" w:rsidRDefault="00BC4CBC" w:rsidP="00410B02">
            <w:pPr>
              <w:autoSpaceDE w:val="0"/>
              <w:autoSpaceDN w:val="0"/>
              <w:adjustRightInd w:val="0"/>
              <w:jc w:val="center"/>
              <w:rPr>
                <w:sz w:val="20"/>
              </w:rPr>
            </w:pPr>
            <w:r w:rsidRPr="00794B28">
              <w:rPr>
                <w:sz w:val="20"/>
              </w:rPr>
              <w:t>3</w:t>
            </w:r>
          </w:p>
        </w:tc>
        <w:tc>
          <w:tcPr>
            <w:tcW w:w="852" w:type="dxa"/>
          </w:tcPr>
          <w:p w:rsidR="00BC4CBC" w:rsidRPr="00794B28" w:rsidRDefault="00BC4CBC" w:rsidP="00410B02">
            <w:pPr>
              <w:autoSpaceDE w:val="0"/>
              <w:autoSpaceDN w:val="0"/>
              <w:adjustRightInd w:val="0"/>
              <w:jc w:val="center"/>
              <w:rPr>
                <w:sz w:val="20"/>
              </w:rPr>
            </w:pPr>
            <w:r w:rsidRPr="00794B28">
              <w:rPr>
                <w:sz w:val="20"/>
              </w:rPr>
              <w:t>4</w:t>
            </w:r>
          </w:p>
        </w:tc>
        <w:tc>
          <w:tcPr>
            <w:tcW w:w="709" w:type="dxa"/>
          </w:tcPr>
          <w:p w:rsidR="00BC4CBC" w:rsidRPr="00794B28" w:rsidRDefault="00BC4CBC" w:rsidP="00410B02">
            <w:pPr>
              <w:autoSpaceDE w:val="0"/>
              <w:autoSpaceDN w:val="0"/>
              <w:adjustRightInd w:val="0"/>
              <w:jc w:val="center"/>
              <w:rPr>
                <w:sz w:val="20"/>
              </w:rPr>
            </w:pPr>
            <w:r w:rsidRPr="00794B28">
              <w:rPr>
                <w:sz w:val="20"/>
              </w:rPr>
              <w:t>5</w:t>
            </w:r>
          </w:p>
        </w:tc>
        <w:tc>
          <w:tcPr>
            <w:tcW w:w="709" w:type="dxa"/>
          </w:tcPr>
          <w:p w:rsidR="00BC4CBC" w:rsidRPr="00794B28" w:rsidRDefault="00BC4CBC" w:rsidP="00410B02">
            <w:pPr>
              <w:autoSpaceDE w:val="0"/>
              <w:autoSpaceDN w:val="0"/>
              <w:adjustRightInd w:val="0"/>
              <w:jc w:val="center"/>
              <w:rPr>
                <w:sz w:val="20"/>
              </w:rPr>
            </w:pPr>
            <w:r w:rsidRPr="00794B28">
              <w:rPr>
                <w:sz w:val="20"/>
              </w:rPr>
              <w:t>6</w:t>
            </w:r>
          </w:p>
        </w:tc>
        <w:tc>
          <w:tcPr>
            <w:tcW w:w="708" w:type="dxa"/>
            <w:gridSpan w:val="2"/>
          </w:tcPr>
          <w:p w:rsidR="00BC4CBC" w:rsidRPr="00794B28" w:rsidRDefault="00BC4CBC" w:rsidP="00410B02">
            <w:pPr>
              <w:autoSpaceDE w:val="0"/>
              <w:autoSpaceDN w:val="0"/>
              <w:adjustRightInd w:val="0"/>
              <w:jc w:val="center"/>
              <w:rPr>
                <w:sz w:val="20"/>
              </w:rPr>
            </w:pPr>
            <w:r w:rsidRPr="00794B28">
              <w:rPr>
                <w:sz w:val="20"/>
              </w:rPr>
              <w:t>7</w:t>
            </w:r>
          </w:p>
        </w:tc>
        <w:tc>
          <w:tcPr>
            <w:tcW w:w="709" w:type="dxa"/>
            <w:gridSpan w:val="2"/>
          </w:tcPr>
          <w:p w:rsidR="00BC4CBC" w:rsidRPr="00794B28" w:rsidRDefault="00BC4CBC" w:rsidP="00410B02">
            <w:pPr>
              <w:autoSpaceDE w:val="0"/>
              <w:autoSpaceDN w:val="0"/>
              <w:adjustRightInd w:val="0"/>
              <w:jc w:val="center"/>
              <w:rPr>
                <w:sz w:val="20"/>
              </w:rPr>
            </w:pPr>
            <w:r w:rsidRPr="00794B28">
              <w:rPr>
                <w:sz w:val="20"/>
              </w:rPr>
              <w:t>8</w:t>
            </w:r>
          </w:p>
        </w:tc>
        <w:tc>
          <w:tcPr>
            <w:tcW w:w="710" w:type="dxa"/>
            <w:gridSpan w:val="2"/>
          </w:tcPr>
          <w:p w:rsidR="00BC4CBC" w:rsidRPr="00794B28" w:rsidRDefault="00BC4CBC" w:rsidP="00410B02">
            <w:pPr>
              <w:autoSpaceDE w:val="0"/>
              <w:autoSpaceDN w:val="0"/>
              <w:adjustRightInd w:val="0"/>
              <w:jc w:val="center"/>
              <w:rPr>
                <w:sz w:val="20"/>
              </w:rPr>
            </w:pPr>
            <w:r w:rsidRPr="00794B28">
              <w:rPr>
                <w:sz w:val="20"/>
              </w:rPr>
              <w:t>9</w:t>
            </w:r>
          </w:p>
        </w:tc>
        <w:tc>
          <w:tcPr>
            <w:tcW w:w="567" w:type="dxa"/>
            <w:gridSpan w:val="2"/>
          </w:tcPr>
          <w:p w:rsidR="00BC4CBC" w:rsidRPr="00794B28" w:rsidRDefault="00BC4CBC" w:rsidP="00410B02">
            <w:pPr>
              <w:autoSpaceDE w:val="0"/>
              <w:autoSpaceDN w:val="0"/>
              <w:adjustRightInd w:val="0"/>
              <w:jc w:val="center"/>
              <w:rPr>
                <w:sz w:val="20"/>
              </w:rPr>
            </w:pPr>
            <w:r w:rsidRPr="00794B28">
              <w:rPr>
                <w:sz w:val="20"/>
              </w:rPr>
              <w:t>10</w:t>
            </w:r>
          </w:p>
        </w:tc>
        <w:tc>
          <w:tcPr>
            <w:tcW w:w="567" w:type="dxa"/>
            <w:gridSpan w:val="2"/>
          </w:tcPr>
          <w:p w:rsidR="00BC4CBC" w:rsidRPr="00794B28" w:rsidRDefault="00BC4CBC" w:rsidP="00410B02">
            <w:pPr>
              <w:autoSpaceDE w:val="0"/>
              <w:autoSpaceDN w:val="0"/>
              <w:adjustRightInd w:val="0"/>
              <w:jc w:val="center"/>
              <w:rPr>
                <w:sz w:val="20"/>
              </w:rPr>
            </w:pPr>
            <w:r w:rsidRPr="00794B28">
              <w:rPr>
                <w:sz w:val="20"/>
              </w:rPr>
              <w:t>11</w:t>
            </w:r>
          </w:p>
        </w:tc>
        <w:tc>
          <w:tcPr>
            <w:tcW w:w="567" w:type="dxa"/>
            <w:gridSpan w:val="2"/>
          </w:tcPr>
          <w:p w:rsidR="00BC4CBC" w:rsidRPr="00794B28" w:rsidRDefault="00BC4CBC" w:rsidP="00410B02">
            <w:pPr>
              <w:autoSpaceDE w:val="0"/>
              <w:autoSpaceDN w:val="0"/>
              <w:adjustRightInd w:val="0"/>
              <w:jc w:val="center"/>
              <w:rPr>
                <w:sz w:val="20"/>
              </w:rPr>
            </w:pPr>
            <w:r w:rsidRPr="00794B28">
              <w:rPr>
                <w:sz w:val="20"/>
              </w:rPr>
              <w:t>12</w:t>
            </w:r>
          </w:p>
        </w:tc>
        <w:tc>
          <w:tcPr>
            <w:tcW w:w="567" w:type="dxa"/>
            <w:gridSpan w:val="2"/>
          </w:tcPr>
          <w:p w:rsidR="00BC4CBC" w:rsidRPr="00794B28" w:rsidRDefault="00BC4CBC" w:rsidP="00410B02">
            <w:pPr>
              <w:autoSpaceDE w:val="0"/>
              <w:autoSpaceDN w:val="0"/>
              <w:adjustRightInd w:val="0"/>
              <w:jc w:val="center"/>
              <w:rPr>
                <w:sz w:val="20"/>
              </w:rPr>
            </w:pPr>
            <w:r w:rsidRPr="00794B28">
              <w:rPr>
                <w:sz w:val="20"/>
              </w:rPr>
              <w:t>13</w:t>
            </w:r>
          </w:p>
        </w:tc>
        <w:tc>
          <w:tcPr>
            <w:tcW w:w="567" w:type="dxa"/>
            <w:gridSpan w:val="2"/>
          </w:tcPr>
          <w:p w:rsidR="00BC4CBC" w:rsidRPr="00794B28" w:rsidRDefault="00BC4CBC" w:rsidP="00410B02">
            <w:pPr>
              <w:autoSpaceDE w:val="0"/>
              <w:autoSpaceDN w:val="0"/>
              <w:adjustRightInd w:val="0"/>
              <w:jc w:val="center"/>
              <w:rPr>
                <w:sz w:val="20"/>
              </w:rPr>
            </w:pPr>
            <w:r w:rsidRPr="00794B28">
              <w:rPr>
                <w:sz w:val="20"/>
              </w:rPr>
              <w:t>14</w:t>
            </w:r>
          </w:p>
        </w:tc>
        <w:tc>
          <w:tcPr>
            <w:tcW w:w="1982" w:type="dxa"/>
            <w:gridSpan w:val="2"/>
          </w:tcPr>
          <w:p w:rsidR="00BC4CBC" w:rsidRPr="00794B28" w:rsidRDefault="00BC4CBC" w:rsidP="00410B02">
            <w:pPr>
              <w:autoSpaceDE w:val="0"/>
              <w:autoSpaceDN w:val="0"/>
              <w:adjustRightInd w:val="0"/>
              <w:jc w:val="center"/>
              <w:rPr>
                <w:sz w:val="20"/>
              </w:rPr>
            </w:pPr>
            <w:r w:rsidRPr="00794B28">
              <w:rPr>
                <w:sz w:val="20"/>
              </w:rPr>
              <w:t>15</w:t>
            </w:r>
          </w:p>
        </w:tc>
      </w:tr>
      <w:tr w:rsidR="00BC4CBC" w:rsidRPr="00794B28" w:rsidTr="00410B02">
        <w:tblPrEx>
          <w:tblCellMar>
            <w:top w:w="0" w:type="dxa"/>
            <w:bottom w:w="0" w:type="dxa"/>
          </w:tblCellMar>
        </w:tblPrEx>
        <w:trPr>
          <w:tblCellSpacing w:w="5" w:type="nil"/>
        </w:trPr>
        <w:tc>
          <w:tcPr>
            <w:tcW w:w="15309" w:type="dxa"/>
            <w:gridSpan w:val="24"/>
          </w:tcPr>
          <w:p w:rsidR="00BC4CBC" w:rsidRPr="00794B28" w:rsidRDefault="00BC4CBC" w:rsidP="00410B02">
            <w:pPr>
              <w:widowControl w:val="0"/>
              <w:autoSpaceDE w:val="0"/>
              <w:autoSpaceDN w:val="0"/>
              <w:adjustRightInd w:val="0"/>
            </w:pPr>
            <w:r w:rsidRPr="00794B28">
              <w:rPr>
                <w:b/>
              </w:rPr>
              <w:t>Задача 2.</w:t>
            </w:r>
            <w:r w:rsidRPr="00794B28">
              <w:t xml:space="preserve">  Поддержание в постоянной готовности муниципальной системы  оповещении и информировании населения Пинежского муниципального округа Архангельской области  о чрезвычайных ситуациях  природного и техногенного характера, происшествиях, пожарах</w:t>
            </w:r>
          </w:p>
        </w:tc>
      </w:tr>
      <w:tr w:rsidR="00BC4CBC" w:rsidRPr="00794B28" w:rsidTr="00410B02">
        <w:tblPrEx>
          <w:tblCellMar>
            <w:top w:w="0" w:type="dxa"/>
            <w:bottom w:w="0" w:type="dxa"/>
          </w:tblCellMar>
        </w:tblPrEx>
        <w:trPr>
          <w:tblCellSpacing w:w="5" w:type="nil"/>
        </w:trPr>
        <w:tc>
          <w:tcPr>
            <w:tcW w:w="2549" w:type="dxa"/>
            <w:vMerge w:val="restart"/>
          </w:tcPr>
          <w:p w:rsidR="00BC4CBC" w:rsidRPr="00794B28" w:rsidRDefault="00BC4CBC" w:rsidP="00410B02">
            <w:pPr>
              <w:widowControl w:val="0"/>
              <w:autoSpaceDE w:val="0"/>
              <w:autoSpaceDN w:val="0"/>
              <w:adjustRightInd w:val="0"/>
              <w:ind w:right="67"/>
              <w:jc w:val="both"/>
            </w:pPr>
            <w:r w:rsidRPr="00794B28">
              <w:t>2.1 Обслуживание системы автоматического оповещения «Рупор», аппаратно – программного комплекса «Безопасный город» и системы обеспечения вызова экстренных оперативных служб по единому номеру «112»</w:t>
            </w:r>
          </w:p>
        </w:tc>
        <w:tc>
          <w:tcPr>
            <w:tcW w:w="1987" w:type="dxa"/>
            <w:vMerge w:val="restart"/>
          </w:tcPr>
          <w:p w:rsidR="00BC4CBC" w:rsidRPr="00794B28" w:rsidRDefault="00BC4CBC" w:rsidP="00410B02">
            <w:pPr>
              <w:autoSpaceDE w:val="0"/>
              <w:autoSpaceDN w:val="0"/>
              <w:adjustRightInd w:val="0"/>
              <w:jc w:val="center"/>
            </w:pPr>
            <w:r w:rsidRPr="00794B28">
              <w:t>МКУ «ЕДДС Пинежского муниципального округа Архангельской области»</w:t>
            </w:r>
          </w:p>
        </w:tc>
        <w:tc>
          <w:tcPr>
            <w:tcW w:w="1559" w:type="dxa"/>
          </w:tcPr>
          <w:p w:rsidR="00BC4CBC" w:rsidRPr="00794B28" w:rsidRDefault="00BC4CBC" w:rsidP="00410B02">
            <w:pPr>
              <w:autoSpaceDE w:val="0"/>
              <w:autoSpaceDN w:val="0"/>
              <w:adjustRightInd w:val="0"/>
              <w:rPr>
                <w:sz w:val="20"/>
              </w:rPr>
            </w:pPr>
            <w:r w:rsidRPr="00794B28">
              <w:rPr>
                <w:sz w:val="20"/>
              </w:rPr>
              <w:t xml:space="preserve">итого </w:t>
            </w:r>
          </w:p>
          <w:p w:rsidR="00BC4CBC" w:rsidRPr="00794B28" w:rsidRDefault="00BC4CBC" w:rsidP="00410B02">
            <w:pPr>
              <w:autoSpaceDE w:val="0"/>
              <w:autoSpaceDN w:val="0"/>
              <w:adjustRightInd w:val="0"/>
              <w:rPr>
                <w:sz w:val="20"/>
              </w:rPr>
            </w:pPr>
            <w:r w:rsidRPr="00794B28">
              <w:rPr>
                <w:sz w:val="20"/>
              </w:rPr>
              <w:t xml:space="preserve">            </w:t>
            </w:r>
          </w:p>
        </w:tc>
        <w:tc>
          <w:tcPr>
            <w:tcW w:w="852" w:type="dxa"/>
          </w:tcPr>
          <w:p w:rsidR="00BC4CBC" w:rsidRPr="00794B28" w:rsidRDefault="00BC4CBC" w:rsidP="00410B02">
            <w:pPr>
              <w:tabs>
                <w:tab w:val="left" w:pos="720"/>
              </w:tabs>
              <w:autoSpaceDE w:val="0"/>
              <w:autoSpaceDN w:val="0"/>
              <w:adjustRightInd w:val="0"/>
              <w:ind w:right="-1"/>
              <w:jc w:val="center"/>
              <w:rPr>
                <w:sz w:val="20"/>
              </w:rPr>
            </w:pPr>
            <w:r>
              <w:rPr>
                <w:sz w:val="20"/>
              </w:rPr>
              <w:t>342</w:t>
            </w:r>
          </w:p>
        </w:tc>
        <w:tc>
          <w:tcPr>
            <w:tcW w:w="709" w:type="dxa"/>
          </w:tcPr>
          <w:p w:rsidR="00BC4CBC" w:rsidRPr="00794B28" w:rsidRDefault="00BC4CBC" w:rsidP="00410B02">
            <w:pPr>
              <w:tabs>
                <w:tab w:val="left" w:pos="720"/>
              </w:tabs>
              <w:autoSpaceDE w:val="0"/>
              <w:autoSpaceDN w:val="0"/>
              <w:adjustRightInd w:val="0"/>
              <w:ind w:right="-1"/>
              <w:jc w:val="center"/>
              <w:rPr>
                <w:sz w:val="20"/>
              </w:rPr>
            </w:pPr>
            <w:r>
              <w:rPr>
                <w:sz w:val="20"/>
              </w:rPr>
              <w:t>0</w:t>
            </w:r>
          </w:p>
        </w:tc>
        <w:tc>
          <w:tcPr>
            <w:tcW w:w="720" w:type="dxa"/>
            <w:gridSpan w:val="2"/>
          </w:tcPr>
          <w:p w:rsidR="00BC4CBC" w:rsidRPr="00794B28" w:rsidRDefault="00BC4CBC" w:rsidP="00410B02">
            <w:pPr>
              <w:tabs>
                <w:tab w:val="left" w:pos="720"/>
              </w:tabs>
              <w:autoSpaceDE w:val="0"/>
              <w:autoSpaceDN w:val="0"/>
              <w:adjustRightInd w:val="0"/>
              <w:ind w:right="-1"/>
              <w:jc w:val="center"/>
              <w:rPr>
                <w:sz w:val="20"/>
              </w:rPr>
            </w:pPr>
            <w:r w:rsidRPr="00794B28">
              <w:rPr>
                <w:sz w:val="20"/>
              </w:rPr>
              <w:t>38</w:t>
            </w:r>
          </w:p>
        </w:tc>
        <w:tc>
          <w:tcPr>
            <w:tcW w:w="792" w:type="dxa"/>
            <w:gridSpan w:val="2"/>
          </w:tcPr>
          <w:p w:rsidR="00BC4CBC" w:rsidRPr="00794B28" w:rsidRDefault="00BC4CBC" w:rsidP="00410B02">
            <w:pPr>
              <w:tabs>
                <w:tab w:val="left" w:pos="720"/>
              </w:tabs>
              <w:autoSpaceDE w:val="0"/>
              <w:autoSpaceDN w:val="0"/>
              <w:adjustRightInd w:val="0"/>
              <w:ind w:right="-1"/>
              <w:jc w:val="center"/>
              <w:rPr>
                <w:sz w:val="20"/>
              </w:rPr>
            </w:pPr>
            <w:r w:rsidRPr="00794B28">
              <w:rPr>
                <w:sz w:val="20"/>
              </w:rPr>
              <w:t>38</w:t>
            </w:r>
          </w:p>
        </w:tc>
        <w:tc>
          <w:tcPr>
            <w:tcW w:w="625" w:type="dxa"/>
            <w:gridSpan w:val="2"/>
          </w:tcPr>
          <w:p w:rsidR="00BC4CBC" w:rsidRPr="00794B28" w:rsidRDefault="00BC4CBC" w:rsidP="00410B02">
            <w:pPr>
              <w:tabs>
                <w:tab w:val="left" w:pos="720"/>
              </w:tabs>
              <w:autoSpaceDE w:val="0"/>
              <w:autoSpaceDN w:val="0"/>
              <w:adjustRightInd w:val="0"/>
              <w:ind w:right="-1"/>
              <w:jc w:val="center"/>
              <w:rPr>
                <w:sz w:val="20"/>
              </w:rPr>
            </w:pPr>
            <w:r w:rsidRPr="00794B28">
              <w:rPr>
                <w:sz w:val="20"/>
              </w:rPr>
              <w:t>38</w:t>
            </w:r>
          </w:p>
        </w:tc>
        <w:tc>
          <w:tcPr>
            <w:tcW w:w="709" w:type="dxa"/>
            <w:gridSpan w:val="2"/>
          </w:tcPr>
          <w:p w:rsidR="00BC4CBC" w:rsidRPr="00794B28" w:rsidRDefault="00BC4CBC" w:rsidP="00410B02">
            <w:pPr>
              <w:tabs>
                <w:tab w:val="left" w:pos="720"/>
              </w:tabs>
              <w:autoSpaceDE w:val="0"/>
              <w:autoSpaceDN w:val="0"/>
              <w:adjustRightInd w:val="0"/>
              <w:ind w:right="-1"/>
              <w:jc w:val="center"/>
              <w:rPr>
                <w:sz w:val="20"/>
              </w:rPr>
            </w:pPr>
            <w:r w:rsidRPr="00794B28">
              <w:rPr>
                <w:sz w:val="20"/>
              </w:rPr>
              <w:t>38</w:t>
            </w:r>
          </w:p>
        </w:tc>
        <w:tc>
          <w:tcPr>
            <w:tcW w:w="567" w:type="dxa"/>
            <w:gridSpan w:val="2"/>
          </w:tcPr>
          <w:p w:rsidR="00BC4CBC" w:rsidRPr="00794B28" w:rsidRDefault="00BC4CBC" w:rsidP="00410B02">
            <w:pPr>
              <w:tabs>
                <w:tab w:val="left" w:pos="720"/>
              </w:tabs>
              <w:autoSpaceDE w:val="0"/>
              <w:autoSpaceDN w:val="0"/>
              <w:adjustRightInd w:val="0"/>
              <w:ind w:right="-1"/>
              <w:jc w:val="center"/>
              <w:rPr>
                <w:sz w:val="20"/>
              </w:rPr>
            </w:pPr>
            <w:r w:rsidRPr="00794B28">
              <w:rPr>
                <w:sz w:val="20"/>
              </w:rPr>
              <w:t>38</w:t>
            </w:r>
          </w:p>
        </w:tc>
        <w:tc>
          <w:tcPr>
            <w:tcW w:w="567" w:type="dxa"/>
            <w:gridSpan w:val="2"/>
          </w:tcPr>
          <w:p w:rsidR="00BC4CBC" w:rsidRPr="00794B28" w:rsidRDefault="00BC4CBC" w:rsidP="00410B02">
            <w:pPr>
              <w:tabs>
                <w:tab w:val="left" w:pos="720"/>
              </w:tabs>
              <w:autoSpaceDE w:val="0"/>
              <w:autoSpaceDN w:val="0"/>
              <w:adjustRightInd w:val="0"/>
              <w:ind w:right="-1"/>
              <w:jc w:val="center"/>
              <w:rPr>
                <w:sz w:val="20"/>
              </w:rPr>
            </w:pPr>
            <w:r w:rsidRPr="00794B28">
              <w:rPr>
                <w:sz w:val="20"/>
              </w:rPr>
              <w:t>38</w:t>
            </w:r>
          </w:p>
        </w:tc>
        <w:tc>
          <w:tcPr>
            <w:tcW w:w="567" w:type="dxa"/>
            <w:gridSpan w:val="2"/>
          </w:tcPr>
          <w:p w:rsidR="00BC4CBC" w:rsidRPr="00794B28" w:rsidRDefault="00BC4CBC" w:rsidP="00410B02">
            <w:pPr>
              <w:tabs>
                <w:tab w:val="left" w:pos="720"/>
              </w:tabs>
              <w:autoSpaceDE w:val="0"/>
              <w:autoSpaceDN w:val="0"/>
              <w:adjustRightInd w:val="0"/>
              <w:ind w:right="-1"/>
              <w:jc w:val="center"/>
              <w:rPr>
                <w:sz w:val="20"/>
              </w:rPr>
            </w:pPr>
            <w:r w:rsidRPr="00794B28">
              <w:rPr>
                <w:sz w:val="20"/>
              </w:rPr>
              <w:t>38</w:t>
            </w:r>
          </w:p>
        </w:tc>
        <w:tc>
          <w:tcPr>
            <w:tcW w:w="567" w:type="dxa"/>
            <w:gridSpan w:val="2"/>
          </w:tcPr>
          <w:p w:rsidR="00BC4CBC" w:rsidRPr="00794B28" w:rsidRDefault="00BC4CBC" w:rsidP="00410B02">
            <w:pPr>
              <w:tabs>
                <w:tab w:val="left" w:pos="720"/>
              </w:tabs>
              <w:autoSpaceDE w:val="0"/>
              <w:autoSpaceDN w:val="0"/>
              <w:adjustRightInd w:val="0"/>
              <w:ind w:right="-1"/>
              <w:jc w:val="center"/>
              <w:rPr>
                <w:sz w:val="20"/>
              </w:rPr>
            </w:pPr>
            <w:r w:rsidRPr="00794B28">
              <w:rPr>
                <w:sz w:val="20"/>
              </w:rPr>
              <w:t>38</w:t>
            </w:r>
          </w:p>
        </w:tc>
        <w:tc>
          <w:tcPr>
            <w:tcW w:w="567" w:type="dxa"/>
            <w:gridSpan w:val="2"/>
          </w:tcPr>
          <w:p w:rsidR="00BC4CBC" w:rsidRPr="00794B28" w:rsidRDefault="00BC4CBC" w:rsidP="00410B02">
            <w:pPr>
              <w:tabs>
                <w:tab w:val="left" w:pos="720"/>
              </w:tabs>
              <w:autoSpaceDE w:val="0"/>
              <w:autoSpaceDN w:val="0"/>
              <w:adjustRightInd w:val="0"/>
              <w:ind w:right="-1"/>
              <w:jc w:val="center"/>
              <w:rPr>
                <w:sz w:val="20"/>
              </w:rPr>
            </w:pPr>
            <w:r w:rsidRPr="00794B28">
              <w:rPr>
                <w:sz w:val="20"/>
              </w:rPr>
              <w:t>38</w:t>
            </w:r>
          </w:p>
        </w:tc>
        <w:tc>
          <w:tcPr>
            <w:tcW w:w="1972" w:type="dxa"/>
            <w:vMerge w:val="restart"/>
          </w:tcPr>
          <w:p w:rsidR="00BC4CBC" w:rsidRPr="00794B28" w:rsidRDefault="00BC4CBC" w:rsidP="00410B02">
            <w:pPr>
              <w:widowControl w:val="0"/>
              <w:autoSpaceDE w:val="0"/>
              <w:autoSpaceDN w:val="0"/>
              <w:adjustRightInd w:val="0"/>
              <w:jc w:val="center"/>
            </w:pPr>
            <w:r w:rsidRPr="00794B28">
              <w:t>Количество автоматизированных систем, обеспеченных функционированием и работоспособностью,</w:t>
            </w:r>
          </w:p>
          <w:p w:rsidR="00BC4CBC" w:rsidRPr="00794B28" w:rsidRDefault="00BC4CBC" w:rsidP="00410B02">
            <w:pPr>
              <w:widowControl w:val="0"/>
              <w:autoSpaceDE w:val="0"/>
              <w:autoSpaceDN w:val="0"/>
              <w:adjustRightInd w:val="0"/>
              <w:jc w:val="center"/>
              <w:rPr>
                <w:color w:val="FF0000"/>
              </w:rPr>
            </w:pPr>
            <w:r w:rsidRPr="00794B28">
              <w:t>ед. – 4, ежегодно</w:t>
            </w:r>
          </w:p>
        </w:tc>
      </w:tr>
      <w:tr w:rsidR="00BC4CBC" w:rsidRPr="00794B28" w:rsidTr="00410B02">
        <w:tblPrEx>
          <w:tblCellMar>
            <w:top w:w="0" w:type="dxa"/>
            <w:bottom w:w="0" w:type="dxa"/>
          </w:tblCellMar>
        </w:tblPrEx>
        <w:trPr>
          <w:tblCellSpacing w:w="5" w:type="nil"/>
        </w:trPr>
        <w:tc>
          <w:tcPr>
            <w:tcW w:w="2549" w:type="dxa"/>
            <w:vMerge/>
          </w:tcPr>
          <w:p w:rsidR="00BC4CBC" w:rsidRPr="00794B28" w:rsidRDefault="00BC4CBC" w:rsidP="00410B02">
            <w:pPr>
              <w:widowControl w:val="0"/>
              <w:autoSpaceDE w:val="0"/>
              <w:autoSpaceDN w:val="0"/>
              <w:adjustRightInd w:val="0"/>
              <w:jc w:val="both"/>
            </w:pPr>
          </w:p>
        </w:tc>
        <w:tc>
          <w:tcPr>
            <w:tcW w:w="1987" w:type="dxa"/>
            <w:vMerge/>
          </w:tcPr>
          <w:p w:rsidR="00BC4CBC" w:rsidRPr="00794B28" w:rsidRDefault="00BC4CBC" w:rsidP="00410B02">
            <w:pPr>
              <w:autoSpaceDE w:val="0"/>
              <w:autoSpaceDN w:val="0"/>
              <w:adjustRightInd w:val="0"/>
              <w:jc w:val="center"/>
            </w:pPr>
          </w:p>
        </w:tc>
        <w:tc>
          <w:tcPr>
            <w:tcW w:w="1559" w:type="dxa"/>
          </w:tcPr>
          <w:p w:rsidR="00BC4CBC" w:rsidRPr="00794B28" w:rsidRDefault="00BC4CBC" w:rsidP="00410B02">
            <w:pPr>
              <w:autoSpaceDE w:val="0"/>
              <w:autoSpaceDN w:val="0"/>
              <w:adjustRightInd w:val="0"/>
              <w:rPr>
                <w:sz w:val="20"/>
              </w:rPr>
            </w:pPr>
            <w:r w:rsidRPr="00794B28">
              <w:rPr>
                <w:sz w:val="20"/>
              </w:rPr>
              <w:t>федеральный бюджет</w:t>
            </w:r>
          </w:p>
        </w:tc>
        <w:tc>
          <w:tcPr>
            <w:tcW w:w="852" w:type="dxa"/>
            <w:vAlign w:val="center"/>
          </w:tcPr>
          <w:p w:rsidR="00BC4CBC" w:rsidRPr="00794B28" w:rsidRDefault="00BC4CBC" w:rsidP="00410B02">
            <w:pPr>
              <w:jc w:val="center"/>
              <w:rPr>
                <w:sz w:val="20"/>
              </w:rPr>
            </w:pPr>
            <w:r w:rsidRPr="00794B28">
              <w:rPr>
                <w:sz w:val="20"/>
              </w:rPr>
              <w:t>0</w:t>
            </w:r>
          </w:p>
        </w:tc>
        <w:tc>
          <w:tcPr>
            <w:tcW w:w="709" w:type="dxa"/>
            <w:vAlign w:val="center"/>
          </w:tcPr>
          <w:p w:rsidR="00BC4CBC" w:rsidRPr="00794B28" w:rsidRDefault="00BC4CBC" w:rsidP="00410B02">
            <w:pPr>
              <w:jc w:val="center"/>
              <w:rPr>
                <w:sz w:val="20"/>
              </w:rPr>
            </w:pPr>
            <w:r w:rsidRPr="00794B28">
              <w:rPr>
                <w:sz w:val="20"/>
              </w:rPr>
              <w:t>0</w:t>
            </w:r>
          </w:p>
        </w:tc>
        <w:tc>
          <w:tcPr>
            <w:tcW w:w="720" w:type="dxa"/>
            <w:gridSpan w:val="2"/>
            <w:vAlign w:val="center"/>
          </w:tcPr>
          <w:p w:rsidR="00BC4CBC" w:rsidRPr="00794B28" w:rsidRDefault="00BC4CBC" w:rsidP="00410B02">
            <w:pPr>
              <w:jc w:val="center"/>
              <w:rPr>
                <w:sz w:val="20"/>
              </w:rPr>
            </w:pPr>
            <w:r w:rsidRPr="00794B28">
              <w:rPr>
                <w:sz w:val="20"/>
              </w:rPr>
              <w:t>0</w:t>
            </w:r>
          </w:p>
        </w:tc>
        <w:tc>
          <w:tcPr>
            <w:tcW w:w="792" w:type="dxa"/>
            <w:gridSpan w:val="2"/>
            <w:vAlign w:val="center"/>
          </w:tcPr>
          <w:p w:rsidR="00BC4CBC" w:rsidRPr="00794B28" w:rsidRDefault="00BC4CBC" w:rsidP="00410B02">
            <w:pPr>
              <w:jc w:val="center"/>
              <w:rPr>
                <w:sz w:val="20"/>
              </w:rPr>
            </w:pPr>
            <w:r w:rsidRPr="00794B28">
              <w:rPr>
                <w:sz w:val="20"/>
              </w:rPr>
              <w:t>0</w:t>
            </w:r>
          </w:p>
        </w:tc>
        <w:tc>
          <w:tcPr>
            <w:tcW w:w="625" w:type="dxa"/>
            <w:gridSpan w:val="2"/>
            <w:vAlign w:val="center"/>
          </w:tcPr>
          <w:p w:rsidR="00BC4CBC" w:rsidRPr="00794B28" w:rsidRDefault="00BC4CBC" w:rsidP="00410B02">
            <w:pPr>
              <w:jc w:val="center"/>
              <w:rPr>
                <w:sz w:val="20"/>
              </w:rPr>
            </w:pPr>
            <w:r w:rsidRPr="00794B28">
              <w:rPr>
                <w:sz w:val="20"/>
              </w:rPr>
              <w:t>0</w:t>
            </w:r>
          </w:p>
        </w:tc>
        <w:tc>
          <w:tcPr>
            <w:tcW w:w="709"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794B28" w:rsidRDefault="00BC4CBC" w:rsidP="00410B02">
            <w:pPr>
              <w:widowControl w:val="0"/>
              <w:autoSpaceDE w:val="0"/>
              <w:autoSpaceDN w:val="0"/>
              <w:adjustRightInd w:val="0"/>
              <w:jc w:val="both"/>
            </w:pPr>
          </w:p>
        </w:tc>
        <w:tc>
          <w:tcPr>
            <w:tcW w:w="1987" w:type="dxa"/>
            <w:vMerge/>
          </w:tcPr>
          <w:p w:rsidR="00BC4CBC" w:rsidRPr="00794B28" w:rsidRDefault="00BC4CBC" w:rsidP="00410B02">
            <w:pPr>
              <w:autoSpaceDE w:val="0"/>
              <w:autoSpaceDN w:val="0"/>
              <w:adjustRightInd w:val="0"/>
              <w:jc w:val="center"/>
            </w:pPr>
          </w:p>
        </w:tc>
        <w:tc>
          <w:tcPr>
            <w:tcW w:w="1559" w:type="dxa"/>
          </w:tcPr>
          <w:p w:rsidR="00BC4CBC" w:rsidRPr="00794B28" w:rsidRDefault="00BC4CBC" w:rsidP="00410B02">
            <w:pPr>
              <w:autoSpaceDE w:val="0"/>
              <w:autoSpaceDN w:val="0"/>
              <w:adjustRightInd w:val="0"/>
              <w:rPr>
                <w:sz w:val="20"/>
              </w:rPr>
            </w:pPr>
            <w:r w:rsidRPr="00794B28">
              <w:rPr>
                <w:sz w:val="20"/>
              </w:rPr>
              <w:t xml:space="preserve">областной бюджет  </w:t>
            </w:r>
          </w:p>
        </w:tc>
        <w:tc>
          <w:tcPr>
            <w:tcW w:w="852" w:type="dxa"/>
            <w:vAlign w:val="center"/>
          </w:tcPr>
          <w:p w:rsidR="00BC4CBC" w:rsidRPr="00794B28" w:rsidRDefault="00BC4CBC" w:rsidP="00410B02">
            <w:pPr>
              <w:jc w:val="center"/>
              <w:rPr>
                <w:sz w:val="20"/>
              </w:rPr>
            </w:pPr>
            <w:r w:rsidRPr="00794B28">
              <w:rPr>
                <w:sz w:val="20"/>
              </w:rPr>
              <w:t>0</w:t>
            </w:r>
          </w:p>
        </w:tc>
        <w:tc>
          <w:tcPr>
            <w:tcW w:w="709" w:type="dxa"/>
            <w:vAlign w:val="center"/>
          </w:tcPr>
          <w:p w:rsidR="00BC4CBC" w:rsidRPr="00794B28" w:rsidRDefault="00BC4CBC" w:rsidP="00410B02">
            <w:pPr>
              <w:jc w:val="center"/>
              <w:rPr>
                <w:sz w:val="20"/>
              </w:rPr>
            </w:pPr>
            <w:r w:rsidRPr="00794B28">
              <w:rPr>
                <w:sz w:val="20"/>
              </w:rPr>
              <w:t>0</w:t>
            </w:r>
          </w:p>
        </w:tc>
        <w:tc>
          <w:tcPr>
            <w:tcW w:w="720" w:type="dxa"/>
            <w:gridSpan w:val="2"/>
            <w:vAlign w:val="center"/>
          </w:tcPr>
          <w:p w:rsidR="00BC4CBC" w:rsidRPr="00794B28" w:rsidRDefault="00BC4CBC" w:rsidP="00410B02">
            <w:pPr>
              <w:jc w:val="center"/>
              <w:rPr>
                <w:sz w:val="20"/>
              </w:rPr>
            </w:pPr>
            <w:r w:rsidRPr="00794B28">
              <w:rPr>
                <w:sz w:val="20"/>
              </w:rPr>
              <w:t>0</w:t>
            </w:r>
          </w:p>
        </w:tc>
        <w:tc>
          <w:tcPr>
            <w:tcW w:w="792" w:type="dxa"/>
            <w:gridSpan w:val="2"/>
            <w:vAlign w:val="center"/>
          </w:tcPr>
          <w:p w:rsidR="00BC4CBC" w:rsidRPr="00794B28" w:rsidRDefault="00BC4CBC" w:rsidP="00410B02">
            <w:pPr>
              <w:jc w:val="center"/>
              <w:rPr>
                <w:sz w:val="20"/>
              </w:rPr>
            </w:pPr>
            <w:r w:rsidRPr="00794B28">
              <w:rPr>
                <w:sz w:val="20"/>
              </w:rPr>
              <w:t>0</w:t>
            </w:r>
          </w:p>
        </w:tc>
        <w:tc>
          <w:tcPr>
            <w:tcW w:w="625" w:type="dxa"/>
            <w:gridSpan w:val="2"/>
            <w:vAlign w:val="center"/>
          </w:tcPr>
          <w:p w:rsidR="00BC4CBC" w:rsidRPr="00794B28" w:rsidRDefault="00BC4CBC" w:rsidP="00410B02">
            <w:pPr>
              <w:jc w:val="center"/>
              <w:rPr>
                <w:sz w:val="20"/>
              </w:rPr>
            </w:pPr>
            <w:r w:rsidRPr="00794B28">
              <w:rPr>
                <w:sz w:val="20"/>
              </w:rPr>
              <w:t>0</w:t>
            </w:r>
          </w:p>
        </w:tc>
        <w:tc>
          <w:tcPr>
            <w:tcW w:w="709"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794B28" w:rsidRDefault="00BC4CBC" w:rsidP="00410B02">
            <w:pPr>
              <w:widowControl w:val="0"/>
              <w:autoSpaceDE w:val="0"/>
              <w:autoSpaceDN w:val="0"/>
              <w:adjustRightInd w:val="0"/>
              <w:jc w:val="both"/>
            </w:pPr>
          </w:p>
        </w:tc>
        <w:tc>
          <w:tcPr>
            <w:tcW w:w="1987" w:type="dxa"/>
            <w:vMerge/>
          </w:tcPr>
          <w:p w:rsidR="00BC4CBC" w:rsidRPr="00794B28" w:rsidRDefault="00BC4CBC" w:rsidP="00410B02">
            <w:pPr>
              <w:autoSpaceDE w:val="0"/>
              <w:autoSpaceDN w:val="0"/>
              <w:adjustRightInd w:val="0"/>
              <w:jc w:val="center"/>
            </w:pPr>
          </w:p>
        </w:tc>
        <w:tc>
          <w:tcPr>
            <w:tcW w:w="1559" w:type="dxa"/>
          </w:tcPr>
          <w:p w:rsidR="00BC4CBC" w:rsidRPr="00794B28" w:rsidRDefault="00BC4CBC" w:rsidP="00410B02">
            <w:pPr>
              <w:autoSpaceDE w:val="0"/>
              <w:autoSpaceDN w:val="0"/>
              <w:adjustRightInd w:val="0"/>
              <w:rPr>
                <w:sz w:val="20"/>
              </w:rPr>
            </w:pPr>
            <w:r w:rsidRPr="00794B28">
              <w:rPr>
                <w:sz w:val="20"/>
              </w:rPr>
              <w:t>местный  бюджет</w:t>
            </w:r>
          </w:p>
        </w:tc>
        <w:tc>
          <w:tcPr>
            <w:tcW w:w="852" w:type="dxa"/>
          </w:tcPr>
          <w:p w:rsidR="00BC4CBC" w:rsidRPr="00794B28" w:rsidRDefault="00BC4CBC" w:rsidP="00410B02">
            <w:pPr>
              <w:tabs>
                <w:tab w:val="left" w:pos="720"/>
              </w:tabs>
              <w:autoSpaceDE w:val="0"/>
              <w:autoSpaceDN w:val="0"/>
              <w:adjustRightInd w:val="0"/>
              <w:ind w:right="-1"/>
              <w:jc w:val="center"/>
              <w:rPr>
                <w:sz w:val="20"/>
              </w:rPr>
            </w:pPr>
            <w:r w:rsidRPr="00794B28">
              <w:rPr>
                <w:sz w:val="20"/>
              </w:rPr>
              <w:t>3</w:t>
            </w:r>
            <w:r>
              <w:rPr>
                <w:sz w:val="20"/>
              </w:rPr>
              <w:t>42</w:t>
            </w:r>
          </w:p>
        </w:tc>
        <w:tc>
          <w:tcPr>
            <w:tcW w:w="709" w:type="dxa"/>
          </w:tcPr>
          <w:p w:rsidR="00BC4CBC" w:rsidRPr="00794B28" w:rsidRDefault="00BC4CBC" w:rsidP="00410B02">
            <w:pPr>
              <w:tabs>
                <w:tab w:val="left" w:pos="720"/>
              </w:tabs>
              <w:autoSpaceDE w:val="0"/>
              <w:autoSpaceDN w:val="0"/>
              <w:adjustRightInd w:val="0"/>
              <w:ind w:right="-1"/>
              <w:jc w:val="center"/>
              <w:rPr>
                <w:sz w:val="20"/>
              </w:rPr>
            </w:pPr>
            <w:r>
              <w:rPr>
                <w:sz w:val="20"/>
              </w:rPr>
              <w:t>0</w:t>
            </w:r>
          </w:p>
        </w:tc>
        <w:tc>
          <w:tcPr>
            <w:tcW w:w="720" w:type="dxa"/>
            <w:gridSpan w:val="2"/>
          </w:tcPr>
          <w:p w:rsidR="00BC4CBC" w:rsidRPr="00794B28" w:rsidRDefault="00BC4CBC" w:rsidP="00410B02">
            <w:pPr>
              <w:tabs>
                <w:tab w:val="left" w:pos="720"/>
              </w:tabs>
              <w:autoSpaceDE w:val="0"/>
              <w:autoSpaceDN w:val="0"/>
              <w:adjustRightInd w:val="0"/>
              <w:ind w:right="-1"/>
              <w:jc w:val="center"/>
              <w:rPr>
                <w:sz w:val="20"/>
              </w:rPr>
            </w:pPr>
            <w:r w:rsidRPr="00794B28">
              <w:rPr>
                <w:sz w:val="20"/>
              </w:rPr>
              <w:t>38</w:t>
            </w:r>
          </w:p>
        </w:tc>
        <w:tc>
          <w:tcPr>
            <w:tcW w:w="792" w:type="dxa"/>
            <w:gridSpan w:val="2"/>
          </w:tcPr>
          <w:p w:rsidR="00BC4CBC" w:rsidRPr="00794B28" w:rsidRDefault="00BC4CBC" w:rsidP="00410B02">
            <w:pPr>
              <w:tabs>
                <w:tab w:val="left" w:pos="720"/>
              </w:tabs>
              <w:autoSpaceDE w:val="0"/>
              <w:autoSpaceDN w:val="0"/>
              <w:adjustRightInd w:val="0"/>
              <w:ind w:right="-1"/>
              <w:jc w:val="center"/>
              <w:rPr>
                <w:sz w:val="20"/>
              </w:rPr>
            </w:pPr>
            <w:r w:rsidRPr="00794B28">
              <w:rPr>
                <w:sz w:val="20"/>
              </w:rPr>
              <w:t>38</w:t>
            </w:r>
          </w:p>
        </w:tc>
        <w:tc>
          <w:tcPr>
            <w:tcW w:w="625" w:type="dxa"/>
            <w:gridSpan w:val="2"/>
          </w:tcPr>
          <w:p w:rsidR="00BC4CBC" w:rsidRPr="00794B28" w:rsidRDefault="00BC4CBC" w:rsidP="00410B02">
            <w:pPr>
              <w:tabs>
                <w:tab w:val="left" w:pos="720"/>
              </w:tabs>
              <w:autoSpaceDE w:val="0"/>
              <w:autoSpaceDN w:val="0"/>
              <w:adjustRightInd w:val="0"/>
              <w:ind w:right="-1"/>
              <w:jc w:val="center"/>
              <w:rPr>
                <w:sz w:val="20"/>
              </w:rPr>
            </w:pPr>
            <w:r w:rsidRPr="00794B28">
              <w:rPr>
                <w:sz w:val="20"/>
              </w:rPr>
              <w:t>38</w:t>
            </w:r>
          </w:p>
        </w:tc>
        <w:tc>
          <w:tcPr>
            <w:tcW w:w="709" w:type="dxa"/>
            <w:gridSpan w:val="2"/>
          </w:tcPr>
          <w:p w:rsidR="00BC4CBC" w:rsidRPr="00794B28" w:rsidRDefault="00BC4CBC" w:rsidP="00410B02">
            <w:pPr>
              <w:tabs>
                <w:tab w:val="left" w:pos="720"/>
              </w:tabs>
              <w:autoSpaceDE w:val="0"/>
              <w:autoSpaceDN w:val="0"/>
              <w:adjustRightInd w:val="0"/>
              <w:ind w:right="-1"/>
              <w:jc w:val="center"/>
              <w:rPr>
                <w:sz w:val="20"/>
              </w:rPr>
            </w:pPr>
            <w:r w:rsidRPr="00794B28">
              <w:rPr>
                <w:sz w:val="20"/>
              </w:rPr>
              <w:t>38</w:t>
            </w:r>
          </w:p>
        </w:tc>
        <w:tc>
          <w:tcPr>
            <w:tcW w:w="567" w:type="dxa"/>
            <w:gridSpan w:val="2"/>
          </w:tcPr>
          <w:p w:rsidR="00BC4CBC" w:rsidRPr="00794B28" w:rsidRDefault="00BC4CBC" w:rsidP="00410B02">
            <w:pPr>
              <w:tabs>
                <w:tab w:val="left" w:pos="720"/>
              </w:tabs>
              <w:autoSpaceDE w:val="0"/>
              <w:autoSpaceDN w:val="0"/>
              <w:adjustRightInd w:val="0"/>
              <w:ind w:right="-1"/>
              <w:jc w:val="center"/>
              <w:rPr>
                <w:sz w:val="20"/>
              </w:rPr>
            </w:pPr>
            <w:r w:rsidRPr="00794B28">
              <w:rPr>
                <w:sz w:val="20"/>
              </w:rPr>
              <w:t>38</w:t>
            </w:r>
          </w:p>
        </w:tc>
        <w:tc>
          <w:tcPr>
            <w:tcW w:w="567" w:type="dxa"/>
            <w:gridSpan w:val="2"/>
          </w:tcPr>
          <w:p w:rsidR="00BC4CBC" w:rsidRPr="00794B28" w:rsidRDefault="00BC4CBC" w:rsidP="00410B02">
            <w:pPr>
              <w:tabs>
                <w:tab w:val="left" w:pos="720"/>
              </w:tabs>
              <w:autoSpaceDE w:val="0"/>
              <w:autoSpaceDN w:val="0"/>
              <w:adjustRightInd w:val="0"/>
              <w:ind w:right="-1"/>
              <w:jc w:val="center"/>
              <w:rPr>
                <w:sz w:val="20"/>
              </w:rPr>
            </w:pPr>
            <w:r w:rsidRPr="00794B28">
              <w:rPr>
                <w:sz w:val="20"/>
              </w:rPr>
              <w:t>38</w:t>
            </w:r>
          </w:p>
        </w:tc>
        <w:tc>
          <w:tcPr>
            <w:tcW w:w="567" w:type="dxa"/>
            <w:gridSpan w:val="2"/>
          </w:tcPr>
          <w:p w:rsidR="00BC4CBC" w:rsidRPr="00794B28" w:rsidRDefault="00BC4CBC" w:rsidP="00410B02">
            <w:pPr>
              <w:tabs>
                <w:tab w:val="left" w:pos="720"/>
              </w:tabs>
              <w:autoSpaceDE w:val="0"/>
              <w:autoSpaceDN w:val="0"/>
              <w:adjustRightInd w:val="0"/>
              <w:ind w:right="-1"/>
              <w:jc w:val="center"/>
              <w:rPr>
                <w:sz w:val="20"/>
              </w:rPr>
            </w:pPr>
            <w:r w:rsidRPr="00794B28">
              <w:rPr>
                <w:sz w:val="20"/>
              </w:rPr>
              <w:t>38</w:t>
            </w:r>
          </w:p>
        </w:tc>
        <w:tc>
          <w:tcPr>
            <w:tcW w:w="567" w:type="dxa"/>
            <w:gridSpan w:val="2"/>
          </w:tcPr>
          <w:p w:rsidR="00BC4CBC" w:rsidRPr="00794B28" w:rsidRDefault="00BC4CBC" w:rsidP="00410B02">
            <w:pPr>
              <w:tabs>
                <w:tab w:val="left" w:pos="720"/>
              </w:tabs>
              <w:autoSpaceDE w:val="0"/>
              <w:autoSpaceDN w:val="0"/>
              <w:adjustRightInd w:val="0"/>
              <w:ind w:right="-1"/>
              <w:jc w:val="center"/>
              <w:rPr>
                <w:sz w:val="20"/>
              </w:rPr>
            </w:pPr>
            <w:r w:rsidRPr="00794B28">
              <w:rPr>
                <w:sz w:val="20"/>
              </w:rPr>
              <w:t>38</w:t>
            </w:r>
          </w:p>
        </w:tc>
        <w:tc>
          <w:tcPr>
            <w:tcW w:w="567" w:type="dxa"/>
            <w:gridSpan w:val="2"/>
          </w:tcPr>
          <w:p w:rsidR="00BC4CBC" w:rsidRPr="00794B28" w:rsidRDefault="00BC4CBC" w:rsidP="00410B02">
            <w:pPr>
              <w:tabs>
                <w:tab w:val="left" w:pos="720"/>
              </w:tabs>
              <w:autoSpaceDE w:val="0"/>
              <w:autoSpaceDN w:val="0"/>
              <w:adjustRightInd w:val="0"/>
              <w:ind w:right="-1"/>
              <w:jc w:val="center"/>
              <w:rPr>
                <w:sz w:val="20"/>
              </w:rPr>
            </w:pPr>
            <w:r w:rsidRPr="00794B28">
              <w:rPr>
                <w:sz w:val="20"/>
              </w:rPr>
              <w:t>38</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794B28" w:rsidRDefault="00BC4CBC" w:rsidP="00410B02">
            <w:pPr>
              <w:widowControl w:val="0"/>
              <w:autoSpaceDE w:val="0"/>
              <w:autoSpaceDN w:val="0"/>
              <w:adjustRightInd w:val="0"/>
              <w:jc w:val="both"/>
            </w:pPr>
          </w:p>
        </w:tc>
        <w:tc>
          <w:tcPr>
            <w:tcW w:w="1987" w:type="dxa"/>
            <w:vMerge/>
          </w:tcPr>
          <w:p w:rsidR="00BC4CBC" w:rsidRPr="00794B28" w:rsidRDefault="00BC4CBC" w:rsidP="00410B02">
            <w:pPr>
              <w:autoSpaceDE w:val="0"/>
              <w:autoSpaceDN w:val="0"/>
              <w:adjustRightInd w:val="0"/>
              <w:jc w:val="center"/>
            </w:pPr>
          </w:p>
        </w:tc>
        <w:tc>
          <w:tcPr>
            <w:tcW w:w="1559" w:type="dxa"/>
          </w:tcPr>
          <w:p w:rsidR="00BC4CBC" w:rsidRPr="00794B28" w:rsidRDefault="00BC4CBC" w:rsidP="00410B02">
            <w:pPr>
              <w:autoSpaceDE w:val="0"/>
              <w:autoSpaceDN w:val="0"/>
              <w:adjustRightInd w:val="0"/>
              <w:rPr>
                <w:sz w:val="20"/>
              </w:rPr>
            </w:pPr>
            <w:r w:rsidRPr="00794B28">
              <w:rPr>
                <w:sz w:val="20"/>
              </w:rPr>
              <w:t xml:space="preserve">внебюджетные      </w:t>
            </w:r>
          </w:p>
          <w:p w:rsidR="00BC4CBC" w:rsidRPr="00794B28" w:rsidRDefault="00BC4CBC" w:rsidP="00410B02">
            <w:pPr>
              <w:autoSpaceDE w:val="0"/>
              <w:autoSpaceDN w:val="0"/>
              <w:adjustRightInd w:val="0"/>
              <w:rPr>
                <w:sz w:val="20"/>
              </w:rPr>
            </w:pPr>
            <w:r w:rsidRPr="00794B28">
              <w:rPr>
                <w:sz w:val="20"/>
              </w:rPr>
              <w:t xml:space="preserve">средства          </w:t>
            </w:r>
          </w:p>
        </w:tc>
        <w:tc>
          <w:tcPr>
            <w:tcW w:w="852" w:type="dxa"/>
            <w:vAlign w:val="center"/>
          </w:tcPr>
          <w:p w:rsidR="00BC4CBC" w:rsidRPr="00794B28" w:rsidRDefault="00BC4CBC" w:rsidP="00410B02">
            <w:pPr>
              <w:jc w:val="center"/>
              <w:rPr>
                <w:sz w:val="20"/>
              </w:rPr>
            </w:pPr>
            <w:r w:rsidRPr="00794B28">
              <w:rPr>
                <w:sz w:val="20"/>
              </w:rPr>
              <w:t>0</w:t>
            </w:r>
          </w:p>
        </w:tc>
        <w:tc>
          <w:tcPr>
            <w:tcW w:w="709" w:type="dxa"/>
            <w:vAlign w:val="center"/>
          </w:tcPr>
          <w:p w:rsidR="00BC4CBC" w:rsidRPr="00794B28" w:rsidRDefault="00BC4CBC" w:rsidP="00410B02">
            <w:pPr>
              <w:jc w:val="center"/>
              <w:rPr>
                <w:sz w:val="20"/>
              </w:rPr>
            </w:pPr>
            <w:r w:rsidRPr="00794B28">
              <w:rPr>
                <w:sz w:val="20"/>
              </w:rPr>
              <w:t>0</w:t>
            </w:r>
          </w:p>
        </w:tc>
        <w:tc>
          <w:tcPr>
            <w:tcW w:w="720" w:type="dxa"/>
            <w:gridSpan w:val="2"/>
            <w:vAlign w:val="center"/>
          </w:tcPr>
          <w:p w:rsidR="00BC4CBC" w:rsidRPr="00794B28" w:rsidRDefault="00BC4CBC" w:rsidP="00410B02">
            <w:pPr>
              <w:jc w:val="center"/>
              <w:rPr>
                <w:sz w:val="20"/>
              </w:rPr>
            </w:pPr>
            <w:r w:rsidRPr="00794B28">
              <w:rPr>
                <w:sz w:val="20"/>
              </w:rPr>
              <w:t>0</w:t>
            </w:r>
          </w:p>
        </w:tc>
        <w:tc>
          <w:tcPr>
            <w:tcW w:w="792" w:type="dxa"/>
            <w:gridSpan w:val="2"/>
            <w:vAlign w:val="center"/>
          </w:tcPr>
          <w:p w:rsidR="00BC4CBC" w:rsidRPr="00794B28" w:rsidRDefault="00BC4CBC" w:rsidP="00410B02">
            <w:pPr>
              <w:jc w:val="center"/>
              <w:rPr>
                <w:sz w:val="20"/>
              </w:rPr>
            </w:pPr>
            <w:r w:rsidRPr="00794B28">
              <w:rPr>
                <w:sz w:val="20"/>
              </w:rPr>
              <w:t>0</w:t>
            </w:r>
          </w:p>
        </w:tc>
        <w:tc>
          <w:tcPr>
            <w:tcW w:w="625" w:type="dxa"/>
            <w:gridSpan w:val="2"/>
            <w:vAlign w:val="center"/>
          </w:tcPr>
          <w:p w:rsidR="00BC4CBC" w:rsidRPr="00794B28" w:rsidRDefault="00BC4CBC" w:rsidP="00410B02">
            <w:pPr>
              <w:jc w:val="center"/>
              <w:rPr>
                <w:sz w:val="20"/>
              </w:rPr>
            </w:pPr>
            <w:r w:rsidRPr="00794B28">
              <w:rPr>
                <w:sz w:val="20"/>
              </w:rPr>
              <w:t>0</w:t>
            </w:r>
          </w:p>
        </w:tc>
        <w:tc>
          <w:tcPr>
            <w:tcW w:w="709"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15309" w:type="dxa"/>
            <w:gridSpan w:val="24"/>
          </w:tcPr>
          <w:p w:rsidR="00BC4CBC" w:rsidRPr="00794B28" w:rsidRDefault="00BC4CBC" w:rsidP="00410B02">
            <w:pPr>
              <w:widowControl w:val="0"/>
              <w:autoSpaceDE w:val="0"/>
              <w:autoSpaceDN w:val="0"/>
              <w:adjustRightInd w:val="0"/>
            </w:pPr>
            <w:r w:rsidRPr="00794B28">
              <w:rPr>
                <w:b/>
              </w:rPr>
              <w:lastRenderedPageBreak/>
              <w:t>Задача 3.</w:t>
            </w:r>
            <w:r w:rsidRPr="00794B28">
              <w:t xml:space="preserve">  Осуществление подготовки и содержания в готовности необходимых сил и средств,  для защиты населения и территорий округа от чрезвычайных ситуаций, подготовка населения способам защиты и действиям в этих  ситуациях</w:t>
            </w:r>
          </w:p>
        </w:tc>
      </w:tr>
      <w:tr w:rsidR="00BC4CBC" w:rsidRPr="00794B28" w:rsidTr="00410B02">
        <w:tblPrEx>
          <w:tblCellMar>
            <w:top w:w="0" w:type="dxa"/>
            <w:bottom w:w="0" w:type="dxa"/>
          </w:tblCellMar>
        </w:tblPrEx>
        <w:trPr>
          <w:tblCellSpacing w:w="5" w:type="nil"/>
        </w:trPr>
        <w:tc>
          <w:tcPr>
            <w:tcW w:w="2549" w:type="dxa"/>
            <w:vMerge w:val="restart"/>
          </w:tcPr>
          <w:p w:rsidR="00BC4CBC" w:rsidRPr="00794B28" w:rsidRDefault="00BC4CBC" w:rsidP="00410B02">
            <w:pPr>
              <w:widowControl w:val="0"/>
              <w:autoSpaceDE w:val="0"/>
              <w:autoSpaceDN w:val="0"/>
              <w:adjustRightInd w:val="0"/>
              <w:jc w:val="both"/>
              <w:outlineLvl w:val="1"/>
            </w:pPr>
            <w:r w:rsidRPr="00794B28">
              <w:t xml:space="preserve">3.5. Разработка </w:t>
            </w:r>
            <w:r w:rsidRPr="00794B28">
              <w:rPr>
                <w:szCs w:val="28"/>
              </w:rPr>
              <w:t>плана действий по предупреждению и ликвидации чрезвычайных ситуаций природного и техногенного характера на территории Пинежского муниципального округа Архангельской области и плана гражданской обороны</w:t>
            </w:r>
          </w:p>
        </w:tc>
        <w:tc>
          <w:tcPr>
            <w:tcW w:w="1987" w:type="dxa"/>
            <w:vMerge w:val="restart"/>
          </w:tcPr>
          <w:p w:rsidR="00BC4CBC" w:rsidRPr="00794B28" w:rsidRDefault="00BC4CBC" w:rsidP="00410B02">
            <w:pPr>
              <w:autoSpaceDE w:val="0"/>
              <w:autoSpaceDN w:val="0"/>
              <w:adjustRightInd w:val="0"/>
              <w:jc w:val="center"/>
            </w:pPr>
            <w:r w:rsidRPr="00794B28">
              <w:t xml:space="preserve">отдел по делам ГО и ЧС администрации Пинежского муниципального округа </w:t>
            </w:r>
          </w:p>
        </w:tc>
        <w:tc>
          <w:tcPr>
            <w:tcW w:w="1559" w:type="dxa"/>
          </w:tcPr>
          <w:p w:rsidR="00BC4CBC" w:rsidRPr="00794B28" w:rsidRDefault="00BC4CBC" w:rsidP="00410B02">
            <w:pPr>
              <w:autoSpaceDE w:val="0"/>
              <w:autoSpaceDN w:val="0"/>
              <w:adjustRightInd w:val="0"/>
              <w:rPr>
                <w:sz w:val="20"/>
              </w:rPr>
            </w:pPr>
            <w:r w:rsidRPr="00794B28">
              <w:rPr>
                <w:sz w:val="20"/>
              </w:rPr>
              <w:t xml:space="preserve">Итого       </w:t>
            </w:r>
          </w:p>
        </w:tc>
        <w:tc>
          <w:tcPr>
            <w:tcW w:w="852" w:type="dxa"/>
            <w:vAlign w:val="center"/>
          </w:tcPr>
          <w:p w:rsidR="00BC4CBC" w:rsidRPr="00794B28" w:rsidRDefault="00BC4CBC" w:rsidP="00410B02">
            <w:pPr>
              <w:jc w:val="center"/>
              <w:rPr>
                <w:sz w:val="20"/>
              </w:rPr>
            </w:pPr>
            <w:r>
              <w:rPr>
                <w:sz w:val="20"/>
              </w:rPr>
              <w:t>13,2</w:t>
            </w:r>
          </w:p>
        </w:tc>
        <w:tc>
          <w:tcPr>
            <w:tcW w:w="709" w:type="dxa"/>
            <w:vAlign w:val="center"/>
          </w:tcPr>
          <w:p w:rsidR="00BC4CBC" w:rsidRPr="00794B28" w:rsidRDefault="00BC4CBC" w:rsidP="00410B02">
            <w:pPr>
              <w:jc w:val="center"/>
              <w:rPr>
                <w:sz w:val="20"/>
              </w:rPr>
            </w:pPr>
            <w:r>
              <w:rPr>
                <w:sz w:val="20"/>
              </w:rPr>
              <w:t>3,3</w:t>
            </w:r>
          </w:p>
        </w:tc>
        <w:tc>
          <w:tcPr>
            <w:tcW w:w="720" w:type="dxa"/>
            <w:gridSpan w:val="2"/>
            <w:vAlign w:val="center"/>
          </w:tcPr>
          <w:p w:rsidR="00BC4CBC" w:rsidRPr="00794B28" w:rsidRDefault="00BC4CBC" w:rsidP="00410B02">
            <w:pPr>
              <w:jc w:val="center"/>
              <w:rPr>
                <w:sz w:val="20"/>
              </w:rPr>
            </w:pPr>
            <w:r w:rsidRPr="00794B28">
              <w:rPr>
                <w:sz w:val="20"/>
              </w:rPr>
              <w:t>9,9</w:t>
            </w:r>
          </w:p>
        </w:tc>
        <w:tc>
          <w:tcPr>
            <w:tcW w:w="792" w:type="dxa"/>
            <w:gridSpan w:val="2"/>
            <w:vAlign w:val="center"/>
          </w:tcPr>
          <w:p w:rsidR="00BC4CBC" w:rsidRPr="00794B28" w:rsidRDefault="00BC4CBC" w:rsidP="00410B02">
            <w:pPr>
              <w:jc w:val="center"/>
              <w:rPr>
                <w:sz w:val="20"/>
              </w:rPr>
            </w:pPr>
            <w:r w:rsidRPr="00794B28">
              <w:rPr>
                <w:sz w:val="20"/>
              </w:rPr>
              <w:t>0</w:t>
            </w:r>
          </w:p>
        </w:tc>
        <w:tc>
          <w:tcPr>
            <w:tcW w:w="625" w:type="dxa"/>
            <w:gridSpan w:val="2"/>
            <w:vAlign w:val="center"/>
          </w:tcPr>
          <w:p w:rsidR="00BC4CBC" w:rsidRPr="00794B28" w:rsidRDefault="00BC4CBC" w:rsidP="00410B02">
            <w:pPr>
              <w:jc w:val="center"/>
              <w:rPr>
                <w:sz w:val="20"/>
              </w:rPr>
            </w:pPr>
            <w:r w:rsidRPr="00794B28">
              <w:rPr>
                <w:sz w:val="20"/>
              </w:rPr>
              <w:t>0</w:t>
            </w:r>
          </w:p>
        </w:tc>
        <w:tc>
          <w:tcPr>
            <w:tcW w:w="709"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1972" w:type="dxa"/>
            <w:vMerge w:val="restart"/>
          </w:tcPr>
          <w:p w:rsidR="00BC4CBC" w:rsidRPr="00794B28" w:rsidRDefault="00BC4CBC" w:rsidP="00410B02">
            <w:pPr>
              <w:autoSpaceDE w:val="0"/>
              <w:autoSpaceDN w:val="0"/>
              <w:adjustRightInd w:val="0"/>
              <w:jc w:val="center"/>
            </w:pPr>
            <w:r w:rsidRPr="00794B28">
              <w:t xml:space="preserve">Изготовление планов на карте в 2024 году, </w:t>
            </w:r>
          </w:p>
          <w:p w:rsidR="00BC4CBC" w:rsidRPr="00794B28" w:rsidRDefault="00BC4CBC" w:rsidP="00410B02">
            <w:pPr>
              <w:autoSpaceDE w:val="0"/>
              <w:autoSpaceDN w:val="0"/>
              <w:adjustRightInd w:val="0"/>
              <w:jc w:val="center"/>
              <w:rPr>
                <w:color w:val="FF0000"/>
              </w:rPr>
            </w:pPr>
            <w:r w:rsidRPr="00794B28">
              <w:t>2025 году</w:t>
            </w:r>
          </w:p>
        </w:tc>
      </w:tr>
      <w:tr w:rsidR="00BC4CBC" w:rsidRPr="00794B28" w:rsidTr="00410B02">
        <w:tblPrEx>
          <w:tblCellMar>
            <w:top w:w="0" w:type="dxa"/>
            <w:bottom w:w="0" w:type="dxa"/>
          </w:tblCellMar>
        </w:tblPrEx>
        <w:trPr>
          <w:tblCellSpacing w:w="5" w:type="nil"/>
        </w:trPr>
        <w:tc>
          <w:tcPr>
            <w:tcW w:w="2549" w:type="dxa"/>
            <w:vMerge/>
          </w:tcPr>
          <w:p w:rsidR="00BC4CBC" w:rsidRPr="00794B28" w:rsidRDefault="00BC4CBC" w:rsidP="00410B02">
            <w:pPr>
              <w:widowControl w:val="0"/>
              <w:autoSpaceDE w:val="0"/>
              <w:autoSpaceDN w:val="0"/>
              <w:adjustRightInd w:val="0"/>
              <w:jc w:val="both"/>
            </w:pPr>
          </w:p>
        </w:tc>
        <w:tc>
          <w:tcPr>
            <w:tcW w:w="1987" w:type="dxa"/>
            <w:vMerge/>
          </w:tcPr>
          <w:p w:rsidR="00BC4CBC" w:rsidRPr="00794B28" w:rsidRDefault="00BC4CBC" w:rsidP="00410B02">
            <w:pPr>
              <w:autoSpaceDE w:val="0"/>
              <w:autoSpaceDN w:val="0"/>
              <w:adjustRightInd w:val="0"/>
              <w:jc w:val="center"/>
            </w:pPr>
          </w:p>
        </w:tc>
        <w:tc>
          <w:tcPr>
            <w:tcW w:w="1559" w:type="dxa"/>
          </w:tcPr>
          <w:p w:rsidR="00BC4CBC" w:rsidRPr="00794B28" w:rsidRDefault="00BC4CBC" w:rsidP="00410B02">
            <w:pPr>
              <w:autoSpaceDE w:val="0"/>
              <w:autoSpaceDN w:val="0"/>
              <w:adjustRightInd w:val="0"/>
              <w:rPr>
                <w:sz w:val="20"/>
              </w:rPr>
            </w:pPr>
            <w:r w:rsidRPr="00794B28">
              <w:rPr>
                <w:sz w:val="20"/>
              </w:rPr>
              <w:t>федеральный бюджет</w:t>
            </w:r>
          </w:p>
        </w:tc>
        <w:tc>
          <w:tcPr>
            <w:tcW w:w="852" w:type="dxa"/>
            <w:vAlign w:val="center"/>
          </w:tcPr>
          <w:p w:rsidR="00BC4CBC" w:rsidRPr="00794B28" w:rsidRDefault="00BC4CBC" w:rsidP="00410B02">
            <w:pPr>
              <w:jc w:val="center"/>
              <w:rPr>
                <w:sz w:val="20"/>
              </w:rPr>
            </w:pPr>
            <w:r w:rsidRPr="00794B28">
              <w:rPr>
                <w:sz w:val="20"/>
              </w:rPr>
              <w:t>0</w:t>
            </w:r>
          </w:p>
        </w:tc>
        <w:tc>
          <w:tcPr>
            <w:tcW w:w="709" w:type="dxa"/>
            <w:vAlign w:val="center"/>
          </w:tcPr>
          <w:p w:rsidR="00BC4CBC" w:rsidRPr="00794B28" w:rsidRDefault="00BC4CBC" w:rsidP="00410B02">
            <w:pPr>
              <w:jc w:val="center"/>
              <w:rPr>
                <w:sz w:val="20"/>
              </w:rPr>
            </w:pPr>
            <w:r w:rsidRPr="00794B28">
              <w:rPr>
                <w:sz w:val="20"/>
              </w:rPr>
              <w:t>0</w:t>
            </w:r>
          </w:p>
        </w:tc>
        <w:tc>
          <w:tcPr>
            <w:tcW w:w="720" w:type="dxa"/>
            <w:gridSpan w:val="2"/>
            <w:vAlign w:val="center"/>
          </w:tcPr>
          <w:p w:rsidR="00BC4CBC" w:rsidRPr="00794B28" w:rsidRDefault="00BC4CBC" w:rsidP="00410B02">
            <w:pPr>
              <w:jc w:val="center"/>
              <w:rPr>
                <w:sz w:val="20"/>
              </w:rPr>
            </w:pPr>
            <w:r w:rsidRPr="00794B28">
              <w:rPr>
                <w:sz w:val="20"/>
              </w:rPr>
              <w:t>0</w:t>
            </w:r>
          </w:p>
        </w:tc>
        <w:tc>
          <w:tcPr>
            <w:tcW w:w="792" w:type="dxa"/>
            <w:gridSpan w:val="2"/>
            <w:vAlign w:val="center"/>
          </w:tcPr>
          <w:p w:rsidR="00BC4CBC" w:rsidRPr="00794B28" w:rsidRDefault="00BC4CBC" w:rsidP="00410B02">
            <w:pPr>
              <w:jc w:val="center"/>
              <w:rPr>
                <w:sz w:val="20"/>
              </w:rPr>
            </w:pPr>
            <w:r w:rsidRPr="00794B28">
              <w:rPr>
                <w:sz w:val="20"/>
              </w:rPr>
              <w:t>0</w:t>
            </w:r>
          </w:p>
        </w:tc>
        <w:tc>
          <w:tcPr>
            <w:tcW w:w="625" w:type="dxa"/>
            <w:gridSpan w:val="2"/>
            <w:vAlign w:val="center"/>
          </w:tcPr>
          <w:p w:rsidR="00BC4CBC" w:rsidRPr="00794B28" w:rsidRDefault="00BC4CBC" w:rsidP="00410B02">
            <w:pPr>
              <w:jc w:val="center"/>
              <w:rPr>
                <w:sz w:val="20"/>
              </w:rPr>
            </w:pPr>
            <w:r w:rsidRPr="00794B28">
              <w:rPr>
                <w:sz w:val="20"/>
              </w:rPr>
              <w:t>0</w:t>
            </w:r>
          </w:p>
        </w:tc>
        <w:tc>
          <w:tcPr>
            <w:tcW w:w="709"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794B28" w:rsidRDefault="00BC4CBC" w:rsidP="00410B02">
            <w:pPr>
              <w:widowControl w:val="0"/>
              <w:autoSpaceDE w:val="0"/>
              <w:autoSpaceDN w:val="0"/>
              <w:adjustRightInd w:val="0"/>
              <w:jc w:val="both"/>
            </w:pPr>
          </w:p>
        </w:tc>
        <w:tc>
          <w:tcPr>
            <w:tcW w:w="1987" w:type="dxa"/>
            <w:vMerge/>
          </w:tcPr>
          <w:p w:rsidR="00BC4CBC" w:rsidRPr="00794B28" w:rsidRDefault="00BC4CBC" w:rsidP="00410B02">
            <w:pPr>
              <w:autoSpaceDE w:val="0"/>
              <w:autoSpaceDN w:val="0"/>
              <w:adjustRightInd w:val="0"/>
              <w:jc w:val="center"/>
            </w:pPr>
          </w:p>
        </w:tc>
        <w:tc>
          <w:tcPr>
            <w:tcW w:w="1559" w:type="dxa"/>
          </w:tcPr>
          <w:p w:rsidR="00BC4CBC" w:rsidRPr="00794B28" w:rsidRDefault="00BC4CBC" w:rsidP="00410B02">
            <w:pPr>
              <w:autoSpaceDE w:val="0"/>
              <w:autoSpaceDN w:val="0"/>
              <w:adjustRightInd w:val="0"/>
              <w:rPr>
                <w:sz w:val="20"/>
              </w:rPr>
            </w:pPr>
            <w:r w:rsidRPr="00794B28">
              <w:rPr>
                <w:sz w:val="20"/>
              </w:rPr>
              <w:t xml:space="preserve">областной бюджет  </w:t>
            </w:r>
          </w:p>
        </w:tc>
        <w:tc>
          <w:tcPr>
            <w:tcW w:w="852" w:type="dxa"/>
            <w:vAlign w:val="center"/>
          </w:tcPr>
          <w:p w:rsidR="00BC4CBC" w:rsidRPr="00794B28" w:rsidRDefault="00BC4CBC" w:rsidP="00410B02">
            <w:pPr>
              <w:jc w:val="center"/>
              <w:rPr>
                <w:sz w:val="20"/>
              </w:rPr>
            </w:pPr>
            <w:r w:rsidRPr="00794B28">
              <w:rPr>
                <w:sz w:val="20"/>
              </w:rPr>
              <w:t>0</w:t>
            </w:r>
          </w:p>
        </w:tc>
        <w:tc>
          <w:tcPr>
            <w:tcW w:w="709" w:type="dxa"/>
            <w:vAlign w:val="center"/>
          </w:tcPr>
          <w:p w:rsidR="00BC4CBC" w:rsidRPr="00794B28" w:rsidRDefault="00BC4CBC" w:rsidP="00410B02">
            <w:pPr>
              <w:jc w:val="center"/>
              <w:rPr>
                <w:sz w:val="20"/>
              </w:rPr>
            </w:pPr>
            <w:r w:rsidRPr="00794B28">
              <w:rPr>
                <w:sz w:val="20"/>
              </w:rPr>
              <w:t>0</w:t>
            </w:r>
          </w:p>
        </w:tc>
        <w:tc>
          <w:tcPr>
            <w:tcW w:w="720" w:type="dxa"/>
            <w:gridSpan w:val="2"/>
            <w:vAlign w:val="center"/>
          </w:tcPr>
          <w:p w:rsidR="00BC4CBC" w:rsidRPr="00794B28" w:rsidRDefault="00BC4CBC" w:rsidP="00410B02">
            <w:pPr>
              <w:jc w:val="center"/>
              <w:rPr>
                <w:sz w:val="20"/>
              </w:rPr>
            </w:pPr>
            <w:r w:rsidRPr="00794B28">
              <w:rPr>
                <w:sz w:val="20"/>
              </w:rPr>
              <w:t>0</w:t>
            </w:r>
          </w:p>
        </w:tc>
        <w:tc>
          <w:tcPr>
            <w:tcW w:w="792" w:type="dxa"/>
            <w:gridSpan w:val="2"/>
            <w:vAlign w:val="center"/>
          </w:tcPr>
          <w:p w:rsidR="00BC4CBC" w:rsidRPr="00794B28" w:rsidRDefault="00BC4CBC" w:rsidP="00410B02">
            <w:pPr>
              <w:jc w:val="center"/>
              <w:rPr>
                <w:sz w:val="20"/>
              </w:rPr>
            </w:pPr>
            <w:r w:rsidRPr="00794B28">
              <w:rPr>
                <w:sz w:val="20"/>
              </w:rPr>
              <w:t>0</w:t>
            </w:r>
          </w:p>
        </w:tc>
        <w:tc>
          <w:tcPr>
            <w:tcW w:w="625" w:type="dxa"/>
            <w:gridSpan w:val="2"/>
            <w:vAlign w:val="center"/>
          </w:tcPr>
          <w:p w:rsidR="00BC4CBC" w:rsidRPr="00794B28" w:rsidRDefault="00BC4CBC" w:rsidP="00410B02">
            <w:pPr>
              <w:jc w:val="center"/>
              <w:rPr>
                <w:sz w:val="20"/>
              </w:rPr>
            </w:pPr>
            <w:r w:rsidRPr="00794B28">
              <w:rPr>
                <w:sz w:val="20"/>
              </w:rPr>
              <w:t>0</w:t>
            </w:r>
          </w:p>
        </w:tc>
        <w:tc>
          <w:tcPr>
            <w:tcW w:w="709"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794B28" w:rsidRDefault="00BC4CBC" w:rsidP="00410B02">
            <w:pPr>
              <w:widowControl w:val="0"/>
              <w:autoSpaceDE w:val="0"/>
              <w:autoSpaceDN w:val="0"/>
              <w:adjustRightInd w:val="0"/>
              <w:jc w:val="both"/>
            </w:pPr>
          </w:p>
        </w:tc>
        <w:tc>
          <w:tcPr>
            <w:tcW w:w="1987" w:type="dxa"/>
            <w:vMerge/>
          </w:tcPr>
          <w:p w:rsidR="00BC4CBC" w:rsidRPr="00794B28" w:rsidRDefault="00BC4CBC" w:rsidP="00410B02">
            <w:pPr>
              <w:autoSpaceDE w:val="0"/>
              <w:autoSpaceDN w:val="0"/>
              <w:adjustRightInd w:val="0"/>
              <w:jc w:val="center"/>
            </w:pPr>
          </w:p>
        </w:tc>
        <w:tc>
          <w:tcPr>
            <w:tcW w:w="1559" w:type="dxa"/>
          </w:tcPr>
          <w:p w:rsidR="00BC4CBC" w:rsidRPr="00794B28" w:rsidRDefault="00BC4CBC" w:rsidP="00410B02">
            <w:pPr>
              <w:autoSpaceDE w:val="0"/>
              <w:autoSpaceDN w:val="0"/>
              <w:adjustRightInd w:val="0"/>
              <w:rPr>
                <w:sz w:val="20"/>
              </w:rPr>
            </w:pPr>
            <w:r w:rsidRPr="00794B28">
              <w:rPr>
                <w:sz w:val="20"/>
              </w:rPr>
              <w:t>местный  бюджет</w:t>
            </w:r>
          </w:p>
        </w:tc>
        <w:tc>
          <w:tcPr>
            <w:tcW w:w="852" w:type="dxa"/>
            <w:vAlign w:val="center"/>
          </w:tcPr>
          <w:p w:rsidR="00BC4CBC" w:rsidRPr="00794B28" w:rsidRDefault="00BC4CBC" w:rsidP="00410B02">
            <w:pPr>
              <w:jc w:val="center"/>
              <w:rPr>
                <w:sz w:val="20"/>
              </w:rPr>
            </w:pPr>
            <w:r>
              <w:rPr>
                <w:sz w:val="20"/>
              </w:rPr>
              <w:t>13,2</w:t>
            </w:r>
          </w:p>
        </w:tc>
        <w:tc>
          <w:tcPr>
            <w:tcW w:w="709" w:type="dxa"/>
            <w:vAlign w:val="center"/>
          </w:tcPr>
          <w:p w:rsidR="00BC4CBC" w:rsidRPr="00794B28" w:rsidRDefault="00BC4CBC" w:rsidP="00410B02">
            <w:pPr>
              <w:jc w:val="center"/>
              <w:rPr>
                <w:sz w:val="20"/>
              </w:rPr>
            </w:pPr>
            <w:r>
              <w:rPr>
                <w:sz w:val="20"/>
              </w:rPr>
              <w:t>3,3</w:t>
            </w:r>
          </w:p>
        </w:tc>
        <w:tc>
          <w:tcPr>
            <w:tcW w:w="720" w:type="dxa"/>
            <w:gridSpan w:val="2"/>
            <w:vAlign w:val="center"/>
          </w:tcPr>
          <w:p w:rsidR="00BC4CBC" w:rsidRPr="00794B28" w:rsidRDefault="00BC4CBC" w:rsidP="00410B02">
            <w:pPr>
              <w:jc w:val="center"/>
              <w:rPr>
                <w:sz w:val="20"/>
              </w:rPr>
            </w:pPr>
            <w:r w:rsidRPr="00794B28">
              <w:rPr>
                <w:sz w:val="20"/>
              </w:rPr>
              <w:t>9,9</w:t>
            </w:r>
          </w:p>
        </w:tc>
        <w:tc>
          <w:tcPr>
            <w:tcW w:w="792" w:type="dxa"/>
            <w:gridSpan w:val="2"/>
            <w:vAlign w:val="center"/>
          </w:tcPr>
          <w:p w:rsidR="00BC4CBC" w:rsidRPr="00794B28" w:rsidRDefault="00BC4CBC" w:rsidP="00410B02">
            <w:pPr>
              <w:jc w:val="center"/>
              <w:rPr>
                <w:sz w:val="20"/>
              </w:rPr>
            </w:pPr>
            <w:r w:rsidRPr="00794B28">
              <w:rPr>
                <w:sz w:val="20"/>
              </w:rPr>
              <w:t>0</w:t>
            </w:r>
          </w:p>
        </w:tc>
        <w:tc>
          <w:tcPr>
            <w:tcW w:w="625" w:type="dxa"/>
            <w:gridSpan w:val="2"/>
            <w:vAlign w:val="center"/>
          </w:tcPr>
          <w:p w:rsidR="00BC4CBC" w:rsidRPr="00794B28" w:rsidRDefault="00BC4CBC" w:rsidP="00410B02">
            <w:pPr>
              <w:jc w:val="center"/>
              <w:rPr>
                <w:sz w:val="20"/>
              </w:rPr>
            </w:pPr>
            <w:r w:rsidRPr="00794B28">
              <w:rPr>
                <w:sz w:val="20"/>
              </w:rPr>
              <w:t>0</w:t>
            </w:r>
          </w:p>
        </w:tc>
        <w:tc>
          <w:tcPr>
            <w:tcW w:w="709"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794B28" w:rsidRDefault="00BC4CBC" w:rsidP="00410B02">
            <w:pPr>
              <w:widowControl w:val="0"/>
              <w:autoSpaceDE w:val="0"/>
              <w:autoSpaceDN w:val="0"/>
              <w:adjustRightInd w:val="0"/>
              <w:jc w:val="both"/>
            </w:pPr>
          </w:p>
        </w:tc>
        <w:tc>
          <w:tcPr>
            <w:tcW w:w="1987" w:type="dxa"/>
            <w:vMerge/>
          </w:tcPr>
          <w:p w:rsidR="00BC4CBC" w:rsidRPr="00794B28" w:rsidRDefault="00BC4CBC" w:rsidP="00410B02">
            <w:pPr>
              <w:autoSpaceDE w:val="0"/>
              <w:autoSpaceDN w:val="0"/>
              <w:adjustRightInd w:val="0"/>
              <w:jc w:val="center"/>
            </w:pPr>
          </w:p>
        </w:tc>
        <w:tc>
          <w:tcPr>
            <w:tcW w:w="1559" w:type="dxa"/>
          </w:tcPr>
          <w:p w:rsidR="00BC4CBC" w:rsidRPr="00794B28" w:rsidRDefault="00BC4CBC" w:rsidP="00410B02">
            <w:pPr>
              <w:autoSpaceDE w:val="0"/>
              <w:autoSpaceDN w:val="0"/>
              <w:adjustRightInd w:val="0"/>
              <w:rPr>
                <w:sz w:val="20"/>
              </w:rPr>
            </w:pPr>
            <w:r w:rsidRPr="00794B28">
              <w:rPr>
                <w:sz w:val="20"/>
              </w:rPr>
              <w:t xml:space="preserve">внебюджетные      </w:t>
            </w:r>
          </w:p>
          <w:p w:rsidR="00BC4CBC" w:rsidRPr="00794B28" w:rsidRDefault="00BC4CBC" w:rsidP="00410B02">
            <w:pPr>
              <w:autoSpaceDE w:val="0"/>
              <w:autoSpaceDN w:val="0"/>
              <w:adjustRightInd w:val="0"/>
              <w:rPr>
                <w:sz w:val="20"/>
              </w:rPr>
            </w:pPr>
            <w:r w:rsidRPr="00794B28">
              <w:rPr>
                <w:sz w:val="20"/>
              </w:rPr>
              <w:t xml:space="preserve">средства          </w:t>
            </w:r>
          </w:p>
        </w:tc>
        <w:tc>
          <w:tcPr>
            <w:tcW w:w="852" w:type="dxa"/>
            <w:vAlign w:val="center"/>
          </w:tcPr>
          <w:p w:rsidR="00BC4CBC" w:rsidRPr="00794B28" w:rsidRDefault="00BC4CBC" w:rsidP="00410B02">
            <w:pPr>
              <w:jc w:val="center"/>
              <w:rPr>
                <w:sz w:val="20"/>
              </w:rPr>
            </w:pPr>
            <w:r w:rsidRPr="00794B28">
              <w:rPr>
                <w:sz w:val="20"/>
              </w:rPr>
              <w:t>0</w:t>
            </w:r>
          </w:p>
        </w:tc>
        <w:tc>
          <w:tcPr>
            <w:tcW w:w="709" w:type="dxa"/>
            <w:vAlign w:val="center"/>
          </w:tcPr>
          <w:p w:rsidR="00BC4CBC" w:rsidRPr="00794B28" w:rsidRDefault="00BC4CBC" w:rsidP="00410B02">
            <w:pPr>
              <w:jc w:val="center"/>
              <w:rPr>
                <w:sz w:val="20"/>
              </w:rPr>
            </w:pPr>
            <w:r w:rsidRPr="00794B28">
              <w:rPr>
                <w:sz w:val="20"/>
              </w:rPr>
              <w:t>0</w:t>
            </w:r>
          </w:p>
        </w:tc>
        <w:tc>
          <w:tcPr>
            <w:tcW w:w="720" w:type="dxa"/>
            <w:gridSpan w:val="2"/>
            <w:vAlign w:val="center"/>
          </w:tcPr>
          <w:p w:rsidR="00BC4CBC" w:rsidRPr="00794B28" w:rsidRDefault="00BC4CBC" w:rsidP="00410B02">
            <w:pPr>
              <w:jc w:val="center"/>
              <w:rPr>
                <w:sz w:val="20"/>
              </w:rPr>
            </w:pPr>
            <w:r w:rsidRPr="00794B28">
              <w:rPr>
                <w:sz w:val="20"/>
              </w:rPr>
              <w:t>0</w:t>
            </w:r>
          </w:p>
        </w:tc>
        <w:tc>
          <w:tcPr>
            <w:tcW w:w="792" w:type="dxa"/>
            <w:gridSpan w:val="2"/>
            <w:vAlign w:val="center"/>
          </w:tcPr>
          <w:p w:rsidR="00BC4CBC" w:rsidRPr="00794B28" w:rsidRDefault="00BC4CBC" w:rsidP="00410B02">
            <w:pPr>
              <w:jc w:val="center"/>
              <w:rPr>
                <w:sz w:val="20"/>
              </w:rPr>
            </w:pPr>
            <w:r w:rsidRPr="00794B28">
              <w:rPr>
                <w:sz w:val="20"/>
              </w:rPr>
              <w:t>0</w:t>
            </w:r>
          </w:p>
        </w:tc>
        <w:tc>
          <w:tcPr>
            <w:tcW w:w="625" w:type="dxa"/>
            <w:gridSpan w:val="2"/>
            <w:vAlign w:val="center"/>
          </w:tcPr>
          <w:p w:rsidR="00BC4CBC" w:rsidRPr="00794B28" w:rsidRDefault="00BC4CBC" w:rsidP="00410B02">
            <w:pPr>
              <w:jc w:val="center"/>
              <w:rPr>
                <w:sz w:val="20"/>
              </w:rPr>
            </w:pPr>
            <w:r w:rsidRPr="00794B28">
              <w:rPr>
                <w:sz w:val="20"/>
              </w:rPr>
              <w:t>0</w:t>
            </w:r>
          </w:p>
        </w:tc>
        <w:tc>
          <w:tcPr>
            <w:tcW w:w="709"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15309" w:type="dxa"/>
            <w:gridSpan w:val="24"/>
          </w:tcPr>
          <w:p w:rsidR="00BC4CBC" w:rsidRPr="00794B28" w:rsidRDefault="00BC4CBC" w:rsidP="00410B02">
            <w:pPr>
              <w:widowControl w:val="0"/>
              <w:autoSpaceDE w:val="0"/>
              <w:autoSpaceDN w:val="0"/>
              <w:adjustRightInd w:val="0"/>
            </w:pPr>
            <w:r w:rsidRPr="00794B28">
              <w:rPr>
                <w:b/>
              </w:rPr>
              <w:t>Задача 4.</w:t>
            </w:r>
            <w:r w:rsidRPr="00794B28">
              <w:t xml:space="preserve"> Повышение уровня противопожарной защищенности населенных пунктов</w:t>
            </w:r>
          </w:p>
        </w:tc>
      </w:tr>
      <w:tr w:rsidR="00BC4CBC" w:rsidRPr="00794B28" w:rsidTr="00410B02">
        <w:tblPrEx>
          <w:tblCellMar>
            <w:top w:w="0" w:type="dxa"/>
            <w:bottom w:w="0" w:type="dxa"/>
          </w:tblCellMar>
        </w:tblPrEx>
        <w:trPr>
          <w:tblCellSpacing w:w="5" w:type="nil"/>
        </w:trPr>
        <w:tc>
          <w:tcPr>
            <w:tcW w:w="2549" w:type="dxa"/>
            <w:vMerge w:val="restart"/>
          </w:tcPr>
          <w:p w:rsidR="00BC4CBC" w:rsidRPr="00F30B27" w:rsidRDefault="00BC4CBC" w:rsidP="00410B02">
            <w:pPr>
              <w:widowControl w:val="0"/>
              <w:autoSpaceDE w:val="0"/>
              <w:autoSpaceDN w:val="0"/>
              <w:adjustRightInd w:val="0"/>
              <w:jc w:val="both"/>
              <w:rPr>
                <w:i/>
                <w:sz w:val="18"/>
                <w:szCs w:val="18"/>
              </w:rPr>
            </w:pPr>
            <w:r w:rsidRPr="00F30B27">
              <w:t>4.2 Содержание пожарных водоемов (ИНППВ), всего за округ, в том числе</w:t>
            </w:r>
            <w:r w:rsidRPr="00F30B27">
              <w:rPr>
                <w:i/>
                <w:sz w:val="18"/>
                <w:szCs w:val="18"/>
              </w:rPr>
              <w:t>:</w:t>
            </w:r>
          </w:p>
          <w:p w:rsidR="00BC4CBC" w:rsidRPr="00F30B27" w:rsidRDefault="00BC4CBC" w:rsidP="00410B02">
            <w:pPr>
              <w:widowControl w:val="0"/>
              <w:autoSpaceDE w:val="0"/>
              <w:autoSpaceDN w:val="0"/>
              <w:adjustRightInd w:val="0"/>
              <w:jc w:val="both"/>
              <w:rPr>
                <w:i/>
                <w:sz w:val="18"/>
                <w:szCs w:val="18"/>
              </w:rPr>
            </w:pPr>
          </w:p>
        </w:tc>
        <w:tc>
          <w:tcPr>
            <w:tcW w:w="1987" w:type="dxa"/>
            <w:vMerge w:val="restart"/>
          </w:tcPr>
          <w:p w:rsidR="00BC4CBC" w:rsidRPr="00F30B27" w:rsidRDefault="00BC4CBC" w:rsidP="00410B02">
            <w:pPr>
              <w:autoSpaceDE w:val="0"/>
              <w:autoSpaceDN w:val="0"/>
              <w:adjustRightInd w:val="0"/>
              <w:jc w:val="center"/>
            </w:pPr>
            <w:r w:rsidRPr="00F30B27">
              <w:t>отдел по делам ГО и ЧС администрации Пинежского муниципального округа Архангельской области</w:t>
            </w:r>
          </w:p>
        </w:tc>
        <w:tc>
          <w:tcPr>
            <w:tcW w:w="1559" w:type="dxa"/>
          </w:tcPr>
          <w:p w:rsidR="00BC4CBC" w:rsidRPr="00F30B27" w:rsidRDefault="00BC4CBC" w:rsidP="00410B02">
            <w:pPr>
              <w:autoSpaceDE w:val="0"/>
              <w:autoSpaceDN w:val="0"/>
              <w:adjustRightInd w:val="0"/>
              <w:rPr>
                <w:sz w:val="20"/>
              </w:rPr>
            </w:pPr>
            <w:r w:rsidRPr="00F30B27">
              <w:rPr>
                <w:sz w:val="20"/>
              </w:rPr>
              <w:t xml:space="preserve">итого    </w:t>
            </w:r>
          </w:p>
          <w:p w:rsidR="00BC4CBC" w:rsidRPr="00F30B27" w:rsidRDefault="00BC4CBC" w:rsidP="00410B02">
            <w:pPr>
              <w:autoSpaceDE w:val="0"/>
              <w:autoSpaceDN w:val="0"/>
              <w:adjustRightInd w:val="0"/>
              <w:rPr>
                <w:sz w:val="20"/>
              </w:rPr>
            </w:pPr>
            <w:r w:rsidRPr="00F30B27">
              <w:rPr>
                <w:sz w:val="20"/>
              </w:rPr>
              <w:t xml:space="preserve">         </w:t>
            </w:r>
          </w:p>
        </w:tc>
        <w:tc>
          <w:tcPr>
            <w:tcW w:w="852" w:type="dxa"/>
          </w:tcPr>
          <w:p w:rsidR="00BC4CBC" w:rsidRPr="00F30B27" w:rsidRDefault="00BC4CBC" w:rsidP="00410B02">
            <w:pPr>
              <w:tabs>
                <w:tab w:val="left" w:pos="720"/>
              </w:tabs>
              <w:autoSpaceDE w:val="0"/>
              <w:autoSpaceDN w:val="0"/>
              <w:adjustRightInd w:val="0"/>
              <w:ind w:right="-1"/>
              <w:jc w:val="center"/>
              <w:rPr>
                <w:sz w:val="20"/>
              </w:rPr>
            </w:pPr>
            <w:r w:rsidRPr="00F30B27">
              <w:rPr>
                <w:sz w:val="20"/>
              </w:rPr>
              <w:t>4846,1</w:t>
            </w:r>
          </w:p>
        </w:tc>
        <w:tc>
          <w:tcPr>
            <w:tcW w:w="709" w:type="dxa"/>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825,8</w:t>
            </w:r>
          </w:p>
        </w:tc>
        <w:tc>
          <w:tcPr>
            <w:tcW w:w="720"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446,7</w:t>
            </w:r>
          </w:p>
        </w:tc>
        <w:tc>
          <w:tcPr>
            <w:tcW w:w="792"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446,7</w:t>
            </w:r>
          </w:p>
        </w:tc>
        <w:tc>
          <w:tcPr>
            <w:tcW w:w="625"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446,7</w:t>
            </w:r>
          </w:p>
        </w:tc>
        <w:tc>
          <w:tcPr>
            <w:tcW w:w="709"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446,7</w:t>
            </w:r>
          </w:p>
        </w:tc>
        <w:tc>
          <w:tcPr>
            <w:tcW w:w="567"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446,7</w:t>
            </w:r>
          </w:p>
        </w:tc>
        <w:tc>
          <w:tcPr>
            <w:tcW w:w="567"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446,7</w:t>
            </w:r>
          </w:p>
        </w:tc>
        <w:tc>
          <w:tcPr>
            <w:tcW w:w="567"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446,7</w:t>
            </w:r>
          </w:p>
        </w:tc>
        <w:tc>
          <w:tcPr>
            <w:tcW w:w="567"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446,7</w:t>
            </w:r>
          </w:p>
        </w:tc>
        <w:tc>
          <w:tcPr>
            <w:tcW w:w="567"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446,7</w:t>
            </w:r>
          </w:p>
        </w:tc>
        <w:tc>
          <w:tcPr>
            <w:tcW w:w="1972" w:type="dxa"/>
            <w:vMerge w:val="restart"/>
          </w:tcPr>
          <w:p w:rsidR="00BC4CBC" w:rsidRPr="00D05A93" w:rsidRDefault="00BC4CBC" w:rsidP="00410B02">
            <w:pPr>
              <w:autoSpaceDE w:val="0"/>
              <w:autoSpaceDN w:val="0"/>
              <w:adjustRightInd w:val="0"/>
              <w:jc w:val="center"/>
            </w:pPr>
            <w:r w:rsidRPr="00D05A93">
              <w:t>Содержание пожарных водоемов</w:t>
            </w: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федеральный бюджет</w:t>
            </w:r>
          </w:p>
        </w:tc>
        <w:tc>
          <w:tcPr>
            <w:tcW w:w="852" w:type="dxa"/>
            <w:vAlign w:val="center"/>
          </w:tcPr>
          <w:p w:rsidR="00BC4CBC" w:rsidRPr="00F30B27" w:rsidRDefault="00BC4CBC" w:rsidP="00410B02">
            <w:pPr>
              <w:jc w:val="center"/>
              <w:rPr>
                <w:sz w:val="20"/>
              </w:rPr>
            </w:pPr>
            <w:r w:rsidRPr="00F30B27">
              <w:rPr>
                <w:sz w:val="20"/>
              </w:rPr>
              <w:t>0</w:t>
            </w:r>
          </w:p>
        </w:tc>
        <w:tc>
          <w:tcPr>
            <w:tcW w:w="709" w:type="dxa"/>
            <w:vAlign w:val="center"/>
          </w:tcPr>
          <w:p w:rsidR="00BC4CBC" w:rsidRPr="00F30B27" w:rsidRDefault="00BC4CBC" w:rsidP="00410B02">
            <w:pPr>
              <w:jc w:val="center"/>
              <w:rPr>
                <w:sz w:val="20"/>
              </w:rPr>
            </w:pPr>
            <w:r w:rsidRPr="00F30B27">
              <w:rPr>
                <w:sz w:val="20"/>
              </w:rPr>
              <w:t>0</w:t>
            </w:r>
          </w:p>
        </w:tc>
        <w:tc>
          <w:tcPr>
            <w:tcW w:w="720" w:type="dxa"/>
            <w:gridSpan w:val="2"/>
            <w:vAlign w:val="center"/>
          </w:tcPr>
          <w:p w:rsidR="00BC4CBC" w:rsidRPr="00F30B27" w:rsidRDefault="00BC4CBC" w:rsidP="00410B02">
            <w:pPr>
              <w:jc w:val="center"/>
              <w:rPr>
                <w:sz w:val="20"/>
              </w:rPr>
            </w:pPr>
            <w:r w:rsidRPr="00F30B27">
              <w:rPr>
                <w:sz w:val="20"/>
              </w:rPr>
              <w:t>0</w:t>
            </w:r>
          </w:p>
        </w:tc>
        <w:tc>
          <w:tcPr>
            <w:tcW w:w="792" w:type="dxa"/>
            <w:gridSpan w:val="2"/>
            <w:vAlign w:val="center"/>
          </w:tcPr>
          <w:p w:rsidR="00BC4CBC" w:rsidRPr="00F30B27" w:rsidRDefault="00BC4CBC" w:rsidP="00410B02">
            <w:pPr>
              <w:jc w:val="center"/>
              <w:rPr>
                <w:sz w:val="20"/>
              </w:rPr>
            </w:pPr>
            <w:r w:rsidRPr="00F30B27">
              <w:rPr>
                <w:sz w:val="20"/>
              </w:rPr>
              <w:t>0</w:t>
            </w:r>
          </w:p>
        </w:tc>
        <w:tc>
          <w:tcPr>
            <w:tcW w:w="625" w:type="dxa"/>
            <w:gridSpan w:val="2"/>
            <w:vAlign w:val="center"/>
          </w:tcPr>
          <w:p w:rsidR="00BC4CBC" w:rsidRPr="00F30B27" w:rsidRDefault="00BC4CBC" w:rsidP="00410B02">
            <w:pPr>
              <w:jc w:val="center"/>
              <w:rPr>
                <w:sz w:val="20"/>
              </w:rPr>
            </w:pPr>
            <w:r w:rsidRPr="00F30B27">
              <w:rPr>
                <w:sz w:val="20"/>
              </w:rPr>
              <w:t>0</w:t>
            </w:r>
          </w:p>
        </w:tc>
        <w:tc>
          <w:tcPr>
            <w:tcW w:w="709"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1972" w:type="dxa"/>
            <w:vMerge/>
          </w:tcPr>
          <w:p w:rsidR="00BC4CBC" w:rsidRPr="00FF339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 xml:space="preserve">областной бюджет  </w:t>
            </w:r>
          </w:p>
        </w:tc>
        <w:tc>
          <w:tcPr>
            <w:tcW w:w="852" w:type="dxa"/>
            <w:vAlign w:val="center"/>
          </w:tcPr>
          <w:p w:rsidR="00BC4CBC" w:rsidRPr="00F30B27" w:rsidRDefault="00BC4CBC" w:rsidP="00410B02">
            <w:pPr>
              <w:jc w:val="center"/>
              <w:rPr>
                <w:sz w:val="20"/>
              </w:rPr>
            </w:pPr>
            <w:r w:rsidRPr="00F30B27">
              <w:rPr>
                <w:sz w:val="20"/>
              </w:rPr>
              <w:t>0</w:t>
            </w:r>
          </w:p>
        </w:tc>
        <w:tc>
          <w:tcPr>
            <w:tcW w:w="709" w:type="dxa"/>
            <w:vAlign w:val="center"/>
          </w:tcPr>
          <w:p w:rsidR="00BC4CBC" w:rsidRPr="00F30B27" w:rsidRDefault="00BC4CBC" w:rsidP="00410B02">
            <w:pPr>
              <w:jc w:val="center"/>
              <w:rPr>
                <w:sz w:val="20"/>
              </w:rPr>
            </w:pPr>
            <w:r w:rsidRPr="00F30B27">
              <w:rPr>
                <w:sz w:val="20"/>
              </w:rPr>
              <w:t>0</w:t>
            </w:r>
          </w:p>
        </w:tc>
        <w:tc>
          <w:tcPr>
            <w:tcW w:w="720" w:type="dxa"/>
            <w:gridSpan w:val="2"/>
            <w:vAlign w:val="center"/>
          </w:tcPr>
          <w:p w:rsidR="00BC4CBC" w:rsidRPr="00F30B27" w:rsidRDefault="00BC4CBC" w:rsidP="00410B02">
            <w:pPr>
              <w:jc w:val="center"/>
              <w:rPr>
                <w:sz w:val="20"/>
              </w:rPr>
            </w:pPr>
            <w:r w:rsidRPr="00F30B27">
              <w:rPr>
                <w:sz w:val="20"/>
              </w:rPr>
              <w:t>0</w:t>
            </w:r>
          </w:p>
        </w:tc>
        <w:tc>
          <w:tcPr>
            <w:tcW w:w="792" w:type="dxa"/>
            <w:gridSpan w:val="2"/>
            <w:vAlign w:val="center"/>
          </w:tcPr>
          <w:p w:rsidR="00BC4CBC" w:rsidRPr="00F30B27" w:rsidRDefault="00BC4CBC" w:rsidP="00410B02">
            <w:pPr>
              <w:jc w:val="center"/>
              <w:rPr>
                <w:sz w:val="20"/>
              </w:rPr>
            </w:pPr>
            <w:r w:rsidRPr="00F30B27">
              <w:rPr>
                <w:sz w:val="20"/>
              </w:rPr>
              <w:t>0</w:t>
            </w:r>
          </w:p>
        </w:tc>
        <w:tc>
          <w:tcPr>
            <w:tcW w:w="625" w:type="dxa"/>
            <w:gridSpan w:val="2"/>
            <w:vAlign w:val="center"/>
          </w:tcPr>
          <w:p w:rsidR="00BC4CBC" w:rsidRPr="00F30B27" w:rsidRDefault="00BC4CBC" w:rsidP="00410B02">
            <w:pPr>
              <w:jc w:val="center"/>
              <w:rPr>
                <w:sz w:val="20"/>
              </w:rPr>
            </w:pPr>
            <w:r w:rsidRPr="00F30B27">
              <w:rPr>
                <w:sz w:val="20"/>
              </w:rPr>
              <w:t>0</w:t>
            </w:r>
          </w:p>
        </w:tc>
        <w:tc>
          <w:tcPr>
            <w:tcW w:w="709"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1972" w:type="dxa"/>
            <w:vMerge/>
          </w:tcPr>
          <w:p w:rsidR="00BC4CBC" w:rsidRPr="00FF339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местный  бюджет</w:t>
            </w:r>
          </w:p>
        </w:tc>
        <w:tc>
          <w:tcPr>
            <w:tcW w:w="852" w:type="dxa"/>
          </w:tcPr>
          <w:p w:rsidR="00BC4CBC" w:rsidRPr="00F30B27" w:rsidRDefault="00BC4CBC" w:rsidP="00410B02">
            <w:pPr>
              <w:tabs>
                <w:tab w:val="left" w:pos="720"/>
              </w:tabs>
              <w:autoSpaceDE w:val="0"/>
              <w:autoSpaceDN w:val="0"/>
              <w:adjustRightInd w:val="0"/>
              <w:ind w:right="-1"/>
              <w:jc w:val="center"/>
              <w:rPr>
                <w:sz w:val="20"/>
              </w:rPr>
            </w:pPr>
            <w:r w:rsidRPr="00F30B27">
              <w:rPr>
                <w:sz w:val="20"/>
              </w:rPr>
              <w:t>4846,1</w:t>
            </w:r>
          </w:p>
        </w:tc>
        <w:tc>
          <w:tcPr>
            <w:tcW w:w="709" w:type="dxa"/>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825,8</w:t>
            </w:r>
          </w:p>
        </w:tc>
        <w:tc>
          <w:tcPr>
            <w:tcW w:w="720"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446,7</w:t>
            </w:r>
          </w:p>
        </w:tc>
        <w:tc>
          <w:tcPr>
            <w:tcW w:w="792"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446,7</w:t>
            </w:r>
          </w:p>
        </w:tc>
        <w:tc>
          <w:tcPr>
            <w:tcW w:w="625"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446,7</w:t>
            </w:r>
          </w:p>
        </w:tc>
        <w:tc>
          <w:tcPr>
            <w:tcW w:w="709"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446,7</w:t>
            </w:r>
          </w:p>
        </w:tc>
        <w:tc>
          <w:tcPr>
            <w:tcW w:w="567"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446,7</w:t>
            </w:r>
          </w:p>
        </w:tc>
        <w:tc>
          <w:tcPr>
            <w:tcW w:w="567"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446,7</w:t>
            </w:r>
          </w:p>
        </w:tc>
        <w:tc>
          <w:tcPr>
            <w:tcW w:w="567"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446,7</w:t>
            </w:r>
          </w:p>
        </w:tc>
        <w:tc>
          <w:tcPr>
            <w:tcW w:w="567"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446,7</w:t>
            </w:r>
          </w:p>
        </w:tc>
        <w:tc>
          <w:tcPr>
            <w:tcW w:w="567"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446,7</w:t>
            </w:r>
          </w:p>
        </w:tc>
        <w:tc>
          <w:tcPr>
            <w:tcW w:w="1972" w:type="dxa"/>
            <w:vMerge/>
          </w:tcPr>
          <w:p w:rsidR="00BC4CBC" w:rsidRPr="00FF339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 xml:space="preserve">внебюджетные      </w:t>
            </w:r>
          </w:p>
          <w:p w:rsidR="00BC4CBC" w:rsidRPr="00F30B27" w:rsidRDefault="00BC4CBC" w:rsidP="00410B02">
            <w:pPr>
              <w:autoSpaceDE w:val="0"/>
              <w:autoSpaceDN w:val="0"/>
              <w:adjustRightInd w:val="0"/>
              <w:rPr>
                <w:sz w:val="20"/>
              </w:rPr>
            </w:pPr>
            <w:r w:rsidRPr="00F30B27">
              <w:rPr>
                <w:sz w:val="20"/>
              </w:rPr>
              <w:t xml:space="preserve">средства          </w:t>
            </w:r>
          </w:p>
        </w:tc>
        <w:tc>
          <w:tcPr>
            <w:tcW w:w="852" w:type="dxa"/>
            <w:vAlign w:val="center"/>
          </w:tcPr>
          <w:p w:rsidR="00BC4CBC" w:rsidRPr="00F30B27" w:rsidRDefault="00BC4CBC" w:rsidP="00410B02">
            <w:pPr>
              <w:jc w:val="center"/>
              <w:rPr>
                <w:sz w:val="20"/>
              </w:rPr>
            </w:pPr>
            <w:r w:rsidRPr="00F30B27">
              <w:rPr>
                <w:sz w:val="20"/>
              </w:rPr>
              <w:t>0</w:t>
            </w:r>
          </w:p>
        </w:tc>
        <w:tc>
          <w:tcPr>
            <w:tcW w:w="709" w:type="dxa"/>
            <w:vAlign w:val="center"/>
          </w:tcPr>
          <w:p w:rsidR="00BC4CBC" w:rsidRPr="00F30B27" w:rsidRDefault="00BC4CBC" w:rsidP="00410B02">
            <w:pPr>
              <w:jc w:val="center"/>
              <w:rPr>
                <w:sz w:val="20"/>
              </w:rPr>
            </w:pPr>
            <w:r w:rsidRPr="00F30B27">
              <w:rPr>
                <w:sz w:val="20"/>
              </w:rPr>
              <w:t>0</w:t>
            </w:r>
          </w:p>
        </w:tc>
        <w:tc>
          <w:tcPr>
            <w:tcW w:w="720" w:type="dxa"/>
            <w:gridSpan w:val="2"/>
            <w:vAlign w:val="center"/>
          </w:tcPr>
          <w:p w:rsidR="00BC4CBC" w:rsidRPr="00F30B27" w:rsidRDefault="00BC4CBC" w:rsidP="00410B02">
            <w:pPr>
              <w:jc w:val="center"/>
              <w:rPr>
                <w:sz w:val="20"/>
              </w:rPr>
            </w:pPr>
            <w:r w:rsidRPr="00F30B27">
              <w:rPr>
                <w:sz w:val="20"/>
              </w:rPr>
              <w:t>0</w:t>
            </w:r>
          </w:p>
        </w:tc>
        <w:tc>
          <w:tcPr>
            <w:tcW w:w="792" w:type="dxa"/>
            <w:gridSpan w:val="2"/>
            <w:vAlign w:val="center"/>
          </w:tcPr>
          <w:p w:rsidR="00BC4CBC" w:rsidRPr="00F30B27" w:rsidRDefault="00BC4CBC" w:rsidP="00410B02">
            <w:pPr>
              <w:jc w:val="center"/>
              <w:rPr>
                <w:sz w:val="20"/>
              </w:rPr>
            </w:pPr>
            <w:r w:rsidRPr="00F30B27">
              <w:rPr>
                <w:sz w:val="20"/>
              </w:rPr>
              <w:t>0</w:t>
            </w:r>
          </w:p>
        </w:tc>
        <w:tc>
          <w:tcPr>
            <w:tcW w:w="625" w:type="dxa"/>
            <w:gridSpan w:val="2"/>
            <w:vAlign w:val="center"/>
          </w:tcPr>
          <w:p w:rsidR="00BC4CBC" w:rsidRPr="00F30B27" w:rsidRDefault="00BC4CBC" w:rsidP="00410B02">
            <w:pPr>
              <w:jc w:val="center"/>
              <w:rPr>
                <w:sz w:val="20"/>
              </w:rPr>
            </w:pPr>
            <w:r w:rsidRPr="00F30B27">
              <w:rPr>
                <w:sz w:val="20"/>
              </w:rPr>
              <w:t>0</w:t>
            </w:r>
          </w:p>
        </w:tc>
        <w:tc>
          <w:tcPr>
            <w:tcW w:w="709"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1972" w:type="dxa"/>
            <w:vMerge/>
          </w:tcPr>
          <w:p w:rsidR="00BC4CBC" w:rsidRPr="00FF339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val="restart"/>
          </w:tcPr>
          <w:p w:rsidR="00BC4CBC" w:rsidRPr="00F30B27" w:rsidRDefault="00BC4CBC" w:rsidP="00410B02">
            <w:pPr>
              <w:widowControl w:val="0"/>
              <w:autoSpaceDE w:val="0"/>
              <w:autoSpaceDN w:val="0"/>
              <w:adjustRightInd w:val="0"/>
              <w:jc w:val="both"/>
            </w:pPr>
            <w:r w:rsidRPr="00F30B27">
              <w:t>- Пинежский территориальный отдел</w:t>
            </w:r>
          </w:p>
        </w:tc>
        <w:tc>
          <w:tcPr>
            <w:tcW w:w="1987" w:type="dxa"/>
            <w:vMerge w:val="restart"/>
          </w:tcPr>
          <w:p w:rsidR="00BC4CBC" w:rsidRPr="00F30B27" w:rsidRDefault="00BC4CBC" w:rsidP="00410B02">
            <w:pPr>
              <w:autoSpaceDE w:val="0"/>
              <w:autoSpaceDN w:val="0"/>
              <w:adjustRightInd w:val="0"/>
              <w:jc w:val="center"/>
            </w:pPr>
            <w:r w:rsidRPr="00F30B27">
              <w:t>Пинежский территориальный отдел</w:t>
            </w:r>
          </w:p>
        </w:tc>
        <w:tc>
          <w:tcPr>
            <w:tcW w:w="1559" w:type="dxa"/>
          </w:tcPr>
          <w:p w:rsidR="00BC4CBC" w:rsidRPr="00F30B27" w:rsidRDefault="00BC4CBC" w:rsidP="00410B02">
            <w:pPr>
              <w:autoSpaceDE w:val="0"/>
              <w:autoSpaceDN w:val="0"/>
              <w:adjustRightInd w:val="0"/>
              <w:rPr>
                <w:sz w:val="20"/>
              </w:rPr>
            </w:pPr>
            <w:r w:rsidRPr="00F30B27">
              <w:rPr>
                <w:sz w:val="20"/>
              </w:rPr>
              <w:t xml:space="preserve">итого             </w:t>
            </w:r>
          </w:p>
        </w:tc>
        <w:tc>
          <w:tcPr>
            <w:tcW w:w="852" w:type="dxa"/>
          </w:tcPr>
          <w:p w:rsidR="00BC4CBC" w:rsidRPr="00F30B27" w:rsidRDefault="00BC4CBC" w:rsidP="00410B02">
            <w:pPr>
              <w:tabs>
                <w:tab w:val="left" w:pos="720"/>
              </w:tabs>
              <w:autoSpaceDE w:val="0"/>
              <w:autoSpaceDN w:val="0"/>
              <w:adjustRightInd w:val="0"/>
              <w:ind w:right="-1"/>
              <w:jc w:val="center"/>
              <w:rPr>
                <w:sz w:val="20"/>
              </w:rPr>
            </w:pPr>
            <w:r w:rsidRPr="00F30B27">
              <w:rPr>
                <w:sz w:val="20"/>
              </w:rPr>
              <w:t>610,1</w:t>
            </w:r>
          </w:p>
        </w:tc>
        <w:tc>
          <w:tcPr>
            <w:tcW w:w="709" w:type="dxa"/>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92,6</w:t>
            </w:r>
          </w:p>
        </w:tc>
        <w:tc>
          <w:tcPr>
            <w:tcW w:w="720"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57,5</w:t>
            </w:r>
          </w:p>
        </w:tc>
        <w:tc>
          <w:tcPr>
            <w:tcW w:w="792"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57,5</w:t>
            </w:r>
          </w:p>
        </w:tc>
        <w:tc>
          <w:tcPr>
            <w:tcW w:w="625"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57,5</w:t>
            </w:r>
          </w:p>
        </w:tc>
        <w:tc>
          <w:tcPr>
            <w:tcW w:w="709"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57,5</w:t>
            </w:r>
          </w:p>
        </w:tc>
        <w:tc>
          <w:tcPr>
            <w:tcW w:w="567"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57,5</w:t>
            </w:r>
          </w:p>
        </w:tc>
        <w:tc>
          <w:tcPr>
            <w:tcW w:w="567"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57,5</w:t>
            </w:r>
          </w:p>
        </w:tc>
        <w:tc>
          <w:tcPr>
            <w:tcW w:w="567"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57,5</w:t>
            </w:r>
          </w:p>
        </w:tc>
        <w:tc>
          <w:tcPr>
            <w:tcW w:w="567"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57,5</w:t>
            </w:r>
          </w:p>
        </w:tc>
        <w:tc>
          <w:tcPr>
            <w:tcW w:w="567"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57,5</w:t>
            </w:r>
          </w:p>
        </w:tc>
        <w:tc>
          <w:tcPr>
            <w:tcW w:w="1972" w:type="dxa"/>
            <w:vMerge w:val="restart"/>
          </w:tcPr>
          <w:p w:rsidR="00BC4CBC" w:rsidRPr="00FF339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федеральный бюджет</w:t>
            </w:r>
          </w:p>
        </w:tc>
        <w:tc>
          <w:tcPr>
            <w:tcW w:w="852" w:type="dxa"/>
            <w:vAlign w:val="center"/>
          </w:tcPr>
          <w:p w:rsidR="00BC4CBC" w:rsidRPr="00F30B27" w:rsidRDefault="00BC4CBC" w:rsidP="00410B02">
            <w:pPr>
              <w:jc w:val="center"/>
              <w:rPr>
                <w:sz w:val="20"/>
              </w:rPr>
            </w:pPr>
            <w:r w:rsidRPr="00F30B27">
              <w:rPr>
                <w:sz w:val="20"/>
              </w:rPr>
              <w:t>0</w:t>
            </w:r>
          </w:p>
        </w:tc>
        <w:tc>
          <w:tcPr>
            <w:tcW w:w="709" w:type="dxa"/>
            <w:vAlign w:val="center"/>
          </w:tcPr>
          <w:p w:rsidR="00BC4CBC" w:rsidRPr="00F30B27" w:rsidRDefault="00BC4CBC" w:rsidP="00410B02">
            <w:pPr>
              <w:jc w:val="center"/>
              <w:rPr>
                <w:sz w:val="20"/>
              </w:rPr>
            </w:pPr>
            <w:r w:rsidRPr="00F30B27">
              <w:rPr>
                <w:sz w:val="20"/>
              </w:rPr>
              <w:t>0</w:t>
            </w:r>
          </w:p>
        </w:tc>
        <w:tc>
          <w:tcPr>
            <w:tcW w:w="720" w:type="dxa"/>
            <w:gridSpan w:val="2"/>
            <w:vAlign w:val="center"/>
          </w:tcPr>
          <w:p w:rsidR="00BC4CBC" w:rsidRPr="00F30B27" w:rsidRDefault="00BC4CBC" w:rsidP="00410B02">
            <w:pPr>
              <w:jc w:val="center"/>
              <w:rPr>
                <w:sz w:val="20"/>
              </w:rPr>
            </w:pPr>
            <w:r w:rsidRPr="00F30B27">
              <w:rPr>
                <w:sz w:val="20"/>
              </w:rPr>
              <w:t>0</w:t>
            </w:r>
          </w:p>
        </w:tc>
        <w:tc>
          <w:tcPr>
            <w:tcW w:w="792" w:type="dxa"/>
            <w:gridSpan w:val="2"/>
            <w:vAlign w:val="center"/>
          </w:tcPr>
          <w:p w:rsidR="00BC4CBC" w:rsidRPr="00F30B27" w:rsidRDefault="00BC4CBC" w:rsidP="00410B02">
            <w:pPr>
              <w:jc w:val="center"/>
              <w:rPr>
                <w:sz w:val="20"/>
              </w:rPr>
            </w:pPr>
            <w:r w:rsidRPr="00F30B27">
              <w:rPr>
                <w:sz w:val="20"/>
              </w:rPr>
              <w:t>0</w:t>
            </w:r>
          </w:p>
        </w:tc>
        <w:tc>
          <w:tcPr>
            <w:tcW w:w="625" w:type="dxa"/>
            <w:gridSpan w:val="2"/>
            <w:vAlign w:val="center"/>
          </w:tcPr>
          <w:p w:rsidR="00BC4CBC" w:rsidRPr="00F30B27" w:rsidRDefault="00BC4CBC" w:rsidP="00410B02">
            <w:pPr>
              <w:jc w:val="center"/>
              <w:rPr>
                <w:sz w:val="20"/>
              </w:rPr>
            </w:pPr>
            <w:r w:rsidRPr="00F30B27">
              <w:rPr>
                <w:sz w:val="20"/>
              </w:rPr>
              <w:t>0</w:t>
            </w:r>
          </w:p>
        </w:tc>
        <w:tc>
          <w:tcPr>
            <w:tcW w:w="709"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1972" w:type="dxa"/>
            <w:vMerge/>
          </w:tcPr>
          <w:p w:rsidR="00BC4CBC" w:rsidRPr="00FF339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 xml:space="preserve">областной бюджет  </w:t>
            </w:r>
          </w:p>
        </w:tc>
        <w:tc>
          <w:tcPr>
            <w:tcW w:w="852" w:type="dxa"/>
            <w:vAlign w:val="center"/>
          </w:tcPr>
          <w:p w:rsidR="00BC4CBC" w:rsidRPr="00F30B27" w:rsidRDefault="00BC4CBC" w:rsidP="00410B02">
            <w:pPr>
              <w:jc w:val="center"/>
              <w:rPr>
                <w:sz w:val="20"/>
              </w:rPr>
            </w:pPr>
            <w:r w:rsidRPr="00F30B27">
              <w:rPr>
                <w:sz w:val="20"/>
              </w:rPr>
              <w:t>0</w:t>
            </w:r>
          </w:p>
        </w:tc>
        <w:tc>
          <w:tcPr>
            <w:tcW w:w="709" w:type="dxa"/>
            <w:vAlign w:val="center"/>
          </w:tcPr>
          <w:p w:rsidR="00BC4CBC" w:rsidRPr="00F30B27" w:rsidRDefault="00BC4CBC" w:rsidP="00410B02">
            <w:pPr>
              <w:jc w:val="center"/>
              <w:rPr>
                <w:sz w:val="20"/>
              </w:rPr>
            </w:pPr>
            <w:r w:rsidRPr="00F30B27">
              <w:rPr>
                <w:sz w:val="20"/>
              </w:rPr>
              <w:t>0</w:t>
            </w:r>
          </w:p>
        </w:tc>
        <w:tc>
          <w:tcPr>
            <w:tcW w:w="720" w:type="dxa"/>
            <w:gridSpan w:val="2"/>
            <w:vAlign w:val="center"/>
          </w:tcPr>
          <w:p w:rsidR="00BC4CBC" w:rsidRPr="00F30B27" w:rsidRDefault="00BC4CBC" w:rsidP="00410B02">
            <w:pPr>
              <w:jc w:val="center"/>
              <w:rPr>
                <w:sz w:val="20"/>
              </w:rPr>
            </w:pPr>
            <w:r w:rsidRPr="00F30B27">
              <w:rPr>
                <w:sz w:val="20"/>
              </w:rPr>
              <w:t>0</w:t>
            </w:r>
          </w:p>
        </w:tc>
        <w:tc>
          <w:tcPr>
            <w:tcW w:w="792" w:type="dxa"/>
            <w:gridSpan w:val="2"/>
            <w:vAlign w:val="center"/>
          </w:tcPr>
          <w:p w:rsidR="00BC4CBC" w:rsidRPr="00F30B27" w:rsidRDefault="00BC4CBC" w:rsidP="00410B02">
            <w:pPr>
              <w:jc w:val="center"/>
              <w:rPr>
                <w:sz w:val="20"/>
              </w:rPr>
            </w:pPr>
            <w:r w:rsidRPr="00F30B27">
              <w:rPr>
                <w:sz w:val="20"/>
              </w:rPr>
              <w:t>0</w:t>
            </w:r>
          </w:p>
        </w:tc>
        <w:tc>
          <w:tcPr>
            <w:tcW w:w="625" w:type="dxa"/>
            <w:gridSpan w:val="2"/>
            <w:vAlign w:val="center"/>
          </w:tcPr>
          <w:p w:rsidR="00BC4CBC" w:rsidRPr="00F30B27" w:rsidRDefault="00BC4CBC" w:rsidP="00410B02">
            <w:pPr>
              <w:jc w:val="center"/>
              <w:rPr>
                <w:sz w:val="20"/>
              </w:rPr>
            </w:pPr>
            <w:r w:rsidRPr="00F30B27">
              <w:rPr>
                <w:sz w:val="20"/>
              </w:rPr>
              <w:t>0</w:t>
            </w:r>
          </w:p>
        </w:tc>
        <w:tc>
          <w:tcPr>
            <w:tcW w:w="709"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1972" w:type="dxa"/>
            <w:vMerge/>
          </w:tcPr>
          <w:p w:rsidR="00BC4CBC" w:rsidRPr="00FF339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местный  бюджет</w:t>
            </w:r>
          </w:p>
        </w:tc>
        <w:tc>
          <w:tcPr>
            <w:tcW w:w="852" w:type="dxa"/>
          </w:tcPr>
          <w:p w:rsidR="00BC4CBC" w:rsidRPr="00F30B27" w:rsidRDefault="00BC4CBC" w:rsidP="00410B02">
            <w:pPr>
              <w:tabs>
                <w:tab w:val="left" w:pos="720"/>
              </w:tabs>
              <w:autoSpaceDE w:val="0"/>
              <w:autoSpaceDN w:val="0"/>
              <w:adjustRightInd w:val="0"/>
              <w:ind w:right="-1"/>
              <w:jc w:val="center"/>
              <w:rPr>
                <w:sz w:val="20"/>
              </w:rPr>
            </w:pPr>
            <w:r w:rsidRPr="00F30B27">
              <w:rPr>
                <w:sz w:val="20"/>
              </w:rPr>
              <w:t>610,1</w:t>
            </w:r>
          </w:p>
        </w:tc>
        <w:tc>
          <w:tcPr>
            <w:tcW w:w="709" w:type="dxa"/>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92,6</w:t>
            </w:r>
          </w:p>
        </w:tc>
        <w:tc>
          <w:tcPr>
            <w:tcW w:w="720"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57,5</w:t>
            </w:r>
          </w:p>
        </w:tc>
        <w:tc>
          <w:tcPr>
            <w:tcW w:w="792"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57,5</w:t>
            </w:r>
          </w:p>
        </w:tc>
        <w:tc>
          <w:tcPr>
            <w:tcW w:w="625"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57,5</w:t>
            </w:r>
          </w:p>
        </w:tc>
        <w:tc>
          <w:tcPr>
            <w:tcW w:w="709"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57,5</w:t>
            </w:r>
          </w:p>
        </w:tc>
        <w:tc>
          <w:tcPr>
            <w:tcW w:w="567"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57,5</w:t>
            </w:r>
          </w:p>
        </w:tc>
        <w:tc>
          <w:tcPr>
            <w:tcW w:w="567"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57,5</w:t>
            </w:r>
          </w:p>
        </w:tc>
        <w:tc>
          <w:tcPr>
            <w:tcW w:w="567"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57,5</w:t>
            </w:r>
          </w:p>
        </w:tc>
        <w:tc>
          <w:tcPr>
            <w:tcW w:w="567"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57,5</w:t>
            </w:r>
          </w:p>
        </w:tc>
        <w:tc>
          <w:tcPr>
            <w:tcW w:w="567" w:type="dxa"/>
            <w:gridSpan w:val="2"/>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57,5</w:t>
            </w:r>
          </w:p>
        </w:tc>
        <w:tc>
          <w:tcPr>
            <w:tcW w:w="1972" w:type="dxa"/>
            <w:vMerge/>
          </w:tcPr>
          <w:p w:rsidR="00BC4CBC" w:rsidRPr="00FF339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 xml:space="preserve">внебюджетные      </w:t>
            </w:r>
          </w:p>
          <w:p w:rsidR="00BC4CBC" w:rsidRPr="00F30B27" w:rsidRDefault="00BC4CBC" w:rsidP="00410B02">
            <w:pPr>
              <w:autoSpaceDE w:val="0"/>
              <w:autoSpaceDN w:val="0"/>
              <w:adjustRightInd w:val="0"/>
              <w:rPr>
                <w:sz w:val="20"/>
              </w:rPr>
            </w:pPr>
            <w:r w:rsidRPr="00F30B27">
              <w:rPr>
                <w:sz w:val="20"/>
              </w:rPr>
              <w:t xml:space="preserve">средства          </w:t>
            </w:r>
          </w:p>
        </w:tc>
        <w:tc>
          <w:tcPr>
            <w:tcW w:w="852" w:type="dxa"/>
            <w:vAlign w:val="center"/>
          </w:tcPr>
          <w:p w:rsidR="00BC4CBC" w:rsidRPr="00F30B27" w:rsidRDefault="00BC4CBC" w:rsidP="00410B02">
            <w:pPr>
              <w:jc w:val="center"/>
              <w:rPr>
                <w:sz w:val="20"/>
              </w:rPr>
            </w:pPr>
            <w:r w:rsidRPr="00F30B27">
              <w:rPr>
                <w:sz w:val="20"/>
              </w:rPr>
              <w:t>0</w:t>
            </w:r>
          </w:p>
        </w:tc>
        <w:tc>
          <w:tcPr>
            <w:tcW w:w="709" w:type="dxa"/>
            <w:vAlign w:val="center"/>
          </w:tcPr>
          <w:p w:rsidR="00BC4CBC" w:rsidRPr="00F30B27" w:rsidRDefault="00BC4CBC" w:rsidP="00410B02">
            <w:pPr>
              <w:jc w:val="center"/>
              <w:rPr>
                <w:sz w:val="20"/>
              </w:rPr>
            </w:pPr>
            <w:r w:rsidRPr="00F30B27">
              <w:rPr>
                <w:sz w:val="20"/>
              </w:rPr>
              <w:t>0</w:t>
            </w:r>
          </w:p>
        </w:tc>
        <w:tc>
          <w:tcPr>
            <w:tcW w:w="720" w:type="dxa"/>
            <w:gridSpan w:val="2"/>
            <w:vAlign w:val="center"/>
          </w:tcPr>
          <w:p w:rsidR="00BC4CBC" w:rsidRPr="00F30B27" w:rsidRDefault="00BC4CBC" w:rsidP="00410B02">
            <w:pPr>
              <w:jc w:val="center"/>
              <w:rPr>
                <w:sz w:val="20"/>
              </w:rPr>
            </w:pPr>
            <w:r w:rsidRPr="00F30B27">
              <w:rPr>
                <w:sz w:val="20"/>
              </w:rPr>
              <w:t>0</w:t>
            </w:r>
          </w:p>
        </w:tc>
        <w:tc>
          <w:tcPr>
            <w:tcW w:w="792" w:type="dxa"/>
            <w:gridSpan w:val="2"/>
            <w:vAlign w:val="center"/>
          </w:tcPr>
          <w:p w:rsidR="00BC4CBC" w:rsidRPr="00F30B27" w:rsidRDefault="00BC4CBC" w:rsidP="00410B02">
            <w:pPr>
              <w:jc w:val="center"/>
              <w:rPr>
                <w:sz w:val="20"/>
              </w:rPr>
            </w:pPr>
            <w:r w:rsidRPr="00F30B27">
              <w:rPr>
                <w:sz w:val="20"/>
              </w:rPr>
              <w:t>0</w:t>
            </w:r>
          </w:p>
        </w:tc>
        <w:tc>
          <w:tcPr>
            <w:tcW w:w="625" w:type="dxa"/>
            <w:gridSpan w:val="2"/>
            <w:vAlign w:val="center"/>
          </w:tcPr>
          <w:p w:rsidR="00BC4CBC" w:rsidRPr="00F30B27" w:rsidRDefault="00BC4CBC" w:rsidP="00410B02">
            <w:pPr>
              <w:jc w:val="center"/>
              <w:rPr>
                <w:sz w:val="20"/>
              </w:rPr>
            </w:pPr>
            <w:r w:rsidRPr="00F30B27">
              <w:rPr>
                <w:sz w:val="20"/>
              </w:rPr>
              <w:t>0</w:t>
            </w:r>
          </w:p>
        </w:tc>
        <w:tc>
          <w:tcPr>
            <w:tcW w:w="709"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1972" w:type="dxa"/>
            <w:vMerge/>
          </w:tcPr>
          <w:p w:rsidR="00BC4CBC" w:rsidRPr="00FF339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val="restart"/>
          </w:tcPr>
          <w:p w:rsidR="00BC4CBC" w:rsidRPr="00F30B27" w:rsidRDefault="00BC4CBC" w:rsidP="00410B02">
            <w:pPr>
              <w:widowControl w:val="0"/>
              <w:autoSpaceDE w:val="0"/>
              <w:autoSpaceDN w:val="0"/>
              <w:adjustRightInd w:val="0"/>
              <w:jc w:val="both"/>
            </w:pPr>
            <w:r w:rsidRPr="00F30B27">
              <w:lastRenderedPageBreak/>
              <w:t>- Отдел по местному самоуправлению администрации Пинежского муниципального округа</w:t>
            </w:r>
          </w:p>
        </w:tc>
        <w:tc>
          <w:tcPr>
            <w:tcW w:w="1987" w:type="dxa"/>
            <w:vMerge w:val="restart"/>
          </w:tcPr>
          <w:p w:rsidR="00BC4CBC" w:rsidRPr="00F30B27" w:rsidRDefault="00BC4CBC" w:rsidP="00410B02">
            <w:pPr>
              <w:widowControl w:val="0"/>
              <w:autoSpaceDE w:val="0"/>
              <w:autoSpaceDN w:val="0"/>
              <w:adjustRightInd w:val="0"/>
              <w:jc w:val="center"/>
            </w:pPr>
            <w:r w:rsidRPr="00F30B27">
              <w:t>Отдел по местному самоуправлению администрации Пинежского муниципального округа</w:t>
            </w:r>
          </w:p>
        </w:tc>
        <w:tc>
          <w:tcPr>
            <w:tcW w:w="1559" w:type="dxa"/>
          </w:tcPr>
          <w:p w:rsidR="00BC4CBC" w:rsidRPr="00F30B27" w:rsidRDefault="00BC4CBC" w:rsidP="00410B02">
            <w:pPr>
              <w:autoSpaceDE w:val="0"/>
              <w:autoSpaceDN w:val="0"/>
              <w:adjustRightInd w:val="0"/>
              <w:rPr>
                <w:sz w:val="20"/>
              </w:rPr>
            </w:pPr>
            <w:r w:rsidRPr="00F30B27">
              <w:rPr>
                <w:sz w:val="20"/>
              </w:rPr>
              <w:t xml:space="preserve">итого             </w:t>
            </w:r>
          </w:p>
        </w:tc>
        <w:tc>
          <w:tcPr>
            <w:tcW w:w="852" w:type="dxa"/>
            <w:vAlign w:val="center"/>
          </w:tcPr>
          <w:p w:rsidR="00BC4CBC" w:rsidRPr="00F30B27" w:rsidRDefault="00BC4CBC" w:rsidP="00410B02">
            <w:pPr>
              <w:jc w:val="center"/>
              <w:rPr>
                <w:sz w:val="20"/>
              </w:rPr>
            </w:pPr>
            <w:r>
              <w:rPr>
                <w:sz w:val="20"/>
              </w:rPr>
              <w:t>2067,1</w:t>
            </w:r>
          </w:p>
        </w:tc>
        <w:tc>
          <w:tcPr>
            <w:tcW w:w="709" w:type="dxa"/>
            <w:vAlign w:val="center"/>
          </w:tcPr>
          <w:p w:rsidR="00BC4CBC" w:rsidRPr="00F30B27" w:rsidRDefault="00BC4CBC" w:rsidP="00410B02">
            <w:pPr>
              <w:jc w:val="center"/>
              <w:rPr>
                <w:sz w:val="20"/>
              </w:rPr>
            </w:pPr>
            <w:r>
              <w:rPr>
                <w:sz w:val="20"/>
              </w:rPr>
              <w:t>172,6</w:t>
            </w:r>
          </w:p>
        </w:tc>
        <w:tc>
          <w:tcPr>
            <w:tcW w:w="720" w:type="dxa"/>
            <w:gridSpan w:val="2"/>
            <w:vAlign w:val="center"/>
          </w:tcPr>
          <w:p w:rsidR="00BC4CBC" w:rsidRPr="00F30B27" w:rsidRDefault="00BC4CBC" w:rsidP="00410B02">
            <w:pPr>
              <w:jc w:val="center"/>
              <w:rPr>
                <w:sz w:val="20"/>
              </w:rPr>
            </w:pPr>
            <w:r w:rsidRPr="00F30B27">
              <w:rPr>
                <w:sz w:val="20"/>
              </w:rPr>
              <w:t>210,5</w:t>
            </w:r>
          </w:p>
        </w:tc>
        <w:tc>
          <w:tcPr>
            <w:tcW w:w="792" w:type="dxa"/>
            <w:gridSpan w:val="2"/>
            <w:vAlign w:val="center"/>
          </w:tcPr>
          <w:p w:rsidR="00BC4CBC" w:rsidRPr="00F30B27" w:rsidRDefault="00BC4CBC" w:rsidP="00410B02">
            <w:pPr>
              <w:jc w:val="center"/>
              <w:rPr>
                <w:sz w:val="20"/>
              </w:rPr>
            </w:pPr>
            <w:r w:rsidRPr="00F30B27">
              <w:rPr>
                <w:sz w:val="20"/>
              </w:rPr>
              <w:t>210,5</w:t>
            </w:r>
          </w:p>
        </w:tc>
        <w:tc>
          <w:tcPr>
            <w:tcW w:w="625" w:type="dxa"/>
            <w:gridSpan w:val="2"/>
            <w:vAlign w:val="center"/>
          </w:tcPr>
          <w:p w:rsidR="00BC4CBC" w:rsidRPr="00F30B27" w:rsidRDefault="00BC4CBC" w:rsidP="00410B02">
            <w:pPr>
              <w:jc w:val="center"/>
              <w:rPr>
                <w:sz w:val="20"/>
              </w:rPr>
            </w:pPr>
            <w:r w:rsidRPr="00F30B27">
              <w:rPr>
                <w:sz w:val="20"/>
              </w:rPr>
              <w:t>210,5</w:t>
            </w:r>
          </w:p>
        </w:tc>
        <w:tc>
          <w:tcPr>
            <w:tcW w:w="709" w:type="dxa"/>
            <w:gridSpan w:val="2"/>
            <w:vAlign w:val="center"/>
          </w:tcPr>
          <w:p w:rsidR="00BC4CBC" w:rsidRPr="00F30B27" w:rsidRDefault="00BC4CBC" w:rsidP="00410B02">
            <w:pPr>
              <w:jc w:val="center"/>
              <w:rPr>
                <w:sz w:val="20"/>
              </w:rPr>
            </w:pPr>
            <w:r w:rsidRPr="00F30B27">
              <w:rPr>
                <w:sz w:val="20"/>
              </w:rPr>
              <w:t>210,5</w:t>
            </w:r>
          </w:p>
        </w:tc>
        <w:tc>
          <w:tcPr>
            <w:tcW w:w="567" w:type="dxa"/>
            <w:gridSpan w:val="2"/>
            <w:vAlign w:val="center"/>
          </w:tcPr>
          <w:p w:rsidR="00BC4CBC" w:rsidRPr="00F30B27" w:rsidRDefault="00BC4CBC" w:rsidP="00410B02">
            <w:pPr>
              <w:ind w:left="-87" w:right="-63"/>
              <w:jc w:val="center"/>
              <w:rPr>
                <w:sz w:val="20"/>
              </w:rPr>
            </w:pPr>
            <w:r w:rsidRPr="00F30B27">
              <w:rPr>
                <w:sz w:val="20"/>
              </w:rPr>
              <w:t>210,5</w:t>
            </w:r>
          </w:p>
        </w:tc>
        <w:tc>
          <w:tcPr>
            <w:tcW w:w="567" w:type="dxa"/>
            <w:gridSpan w:val="2"/>
            <w:vAlign w:val="center"/>
          </w:tcPr>
          <w:p w:rsidR="00BC4CBC" w:rsidRPr="00F30B27" w:rsidRDefault="00BC4CBC" w:rsidP="00410B02">
            <w:pPr>
              <w:ind w:left="-87" w:right="-63"/>
              <w:jc w:val="center"/>
              <w:rPr>
                <w:sz w:val="20"/>
              </w:rPr>
            </w:pPr>
            <w:r w:rsidRPr="00F30B27">
              <w:rPr>
                <w:sz w:val="20"/>
              </w:rPr>
              <w:t>210,5</w:t>
            </w:r>
          </w:p>
        </w:tc>
        <w:tc>
          <w:tcPr>
            <w:tcW w:w="567" w:type="dxa"/>
            <w:gridSpan w:val="2"/>
            <w:vAlign w:val="center"/>
          </w:tcPr>
          <w:p w:rsidR="00BC4CBC" w:rsidRPr="00F30B27" w:rsidRDefault="00BC4CBC" w:rsidP="00410B02">
            <w:pPr>
              <w:ind w:left="-87" w:right="-63"/>
              <w:jc w:val="center"/>
              <w:rPr>
                <w:sz w:val="20"/>
              </w:rPr>
            </w:pPr>
            <w:r w:rsidRPr="00F30B27">
              <w:rPr>
                <w:sz w:val="20"/>
              </w:rPr>
              <w:t>210,5</w:t>
            </w:r>
          </w:p>
        </w:tc>
        <w:tc>
          <w:tcPr>
            <w:tcW w:w="567" w:type="dxa"/>
            <w:gridSpan w:val="2"/>
            <w:vAlign w:val="center"/>
          </w:tcPr>
          <w:p w:rsidR="00BC4CBC" w:rsidRPr="00F30B27" w:rsidRDefault="00BC4CBC" w:rsidP="00410B02">
            <w:pPr>
              <w:ind w:left="-87" w:right="-63"/>
              <w:jc w:val="center"/>
              <w:rPr>
                <w:sz w:val="20"/>
              </w:rPr>
            </w:pPr>
            <w:r w:rsidRPr="00F30B27">
              <w:rPr>
                <w:sz w:val="20"/>
              </w:rPr>
              <w:t>210,5</w:t>
            </w:r>
          </w:p>
        </w:tc>
        <w:tc>
          <w:tcPr>
            <w:tcW w:w="567" w:type="dxa"/>
            <w:gridSpan w:val="2"/>
            <w:vAlign w:val="center"/>
          </w:tcPr>
          <w:p w:rsidR="00BC4CBC" w:rsidRPr="00F30B27" w:rsidRDefault="00BC4CBC" w:rsidP="00410B02">
            <w:pPr>
              <w:ind w:left="-87" w:right="-63"/>
              <w:jc w:val="center"/>
              <w:rPr>
                <w:sz w:val="20"/>
              </w:rPr>
            </w:pPr>
            <w:r w:rsidRPr="00F30B27">
              <w:rPr>
                <w:sz w:val="20"/>
              </w:rPr>
              <w:t>210,5</w:t>
            </w:r>
          </w:p>
        </w:tc>
        <w:tc>
          <w:tcPr>
            <w:tcW w:w="1972" w:type="dxa"/>
            <w:vMerge w:val="restart"/>
          </w:tcPr>
          <w:p w:rsidR="00BC4CBC" w:rsidRPr="00FF339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федеральный бюджет</w:t>
            </w:r>
          </w:p>
        </w:tc>
        <w:tc>
          <w:tcPr>
            <w:tcW w:w="852" w:type="dxa"/>
            <w:vAlign w:val="center"/>
          </w:tcPr>
          <w:p w:rsidR="00BC4CBC" w:rsidRPr="00F30B27" w:rsidRDefault="00BC4CBC" w:rsidP="00410B02">
            <w:pPr>
              <w:jc w:val="center"/>
              <w:rPr>
                <w:sz w:val="20"/>
              </w:rPr>
            </w:pPr>
            <w:r w:rsidRPr="00F30B27">
              <w:rPr>
                <w:sz w:val="20"/>
              </w:rPr>
              <w:t>0</w:t>
            </w:r>
          </w:p>
        </w:tc>
        <w:tc>
          <w:tcPr>
            <w:tcW w:w="709" w:type="dxa"/>
            <w:vAlign w:val="center"/>
          </w:tcPr>
          <w:p w:rsidR="00BC4CBC" w:rsidRPr="00F30B27" w:rsidRDefault="00BC4CBC" w:rsidP="00410B02">
            <w:pPr>
              <w:jc w:val="center"/>
              <w:rPr>
                <w:sz w:val="20"/>
              </w:rPr>
            </w:pPr>
            <w:r w:rsidRPr="00F30B27">
              <w:rPr>
                <w:sz w:val="20"/>
              </w:rPr>
              <w:t>0</w:t>
            </w:r>
          </w:p>
        </w:tc>
        <w:tc>
          <w:tcPr>
            <w:tcW w:w="720" w:type="dxa"/>
            <w:gridSpan w:val="2"/>
            <w:vAlign w:val="center"/>
          </w:tcPr>
          <w:p w:rsidR="00BC4CBC" w:rsidRPr="00F30B27" w:rsidRDefault="00BC4CBC" w:rsidP="00410B02">
            <w:pPr>
              <w:jc w:val="center"/>
              <w:rPr>
                <w:sz w:val="20"/>
              </w:rPr>
            </w:pPr>
            <w:r w:rsidRPr="00F30B27">
              <w:rPr>
                <w:sz w:val="20"/>
              </w:rPr>
              <w:t>0</w:t>
            </w:r>
          </w:p>
        </w:tc>
        <w:tc>
          <w:tcPr>
            <w:tcW w:w="792" w:type="dxa"/>
            <w:gridSpan w:val="2"/>
            <w:vAlign w:val="center"/>
          </w:tcPr>
          <w:p w:rsidR="00BC4CBC" w:rsidRPr="00F30B27" w:rsidRDefault="00BC4CBC" w:rsidP="00410B02">
            <w:pPr>
              <w:jc w:val="center"/>
              <w:rPr>
                <w:sz w:val="20"/>
              </w:rPr>
            </w:pPr>
            <w:r w:rsidRPr="00F30B27">
              <w:rPr>
                <w:sz w:val="20"/>
              </w:rPr>
              <w:t>0</w:t>
            </w:r>
          </w:p>
        </w:tc>
        <w:tc>
          <w:tcPr>
            <w:tcW w:w="625" w:type="dxa"/>
            <w:gridSpan w:val="2"/>
            <w:vAlign w:val="center"/>
          </w:tcPr>
          <w:p w:rsidR="00BC4CBC" w:rsidRPr="00F30B27" w:rsidRDefault="00BC4CBC" w:rsidP="00410B02">
            <w:pPr>
              <w:jc w:val="center"/>
              <w:rPr>
                <w:sz w:val="20"/>
              </w:rPr>
            </w:pPr>
            <w:r w:rsidRPr="00F30B27">
              <w:rPr>
                <w:sz w:val="20"/>
              </w:rPr>
              <w:t>0</w:t>
            </w:r>
          </w:p>
        </w:tc>
        <w:tc>
          <w:tcPr>
            <w:tcW w:w="709"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1972" w:type="dxa"/>
            <w:vMerge/>
          </w:tcPr>
          <w:p w:rsidR="00BC4CBC" w:rsidRPr="00FF339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 xml:space="preserve">областной бюджет  </w:t>
            </w:r>
          </w:p>
        </w:tc>
        <w:tc>
          <w:tcPr>
            <w:tcW w:w="852" w:type="dxa"/>
            <w:vAlign w:val="center"/>
          </w:tcPr>
          <w:p w:rsidR="00BC4CBC" w:rsidRPr="00F30B27" w:rsidRDefault="00BC4CBC" w:rsidP="00410B02">
            <w:pPr>
              <w:jc w:val="center"/>
              <w:rPr>
                <w:sz w:val="20"/>
              </w:rPr>
            </w:pPr>
            <w:r w:rsidRPr="00F30B27">
              <w:rPr>
                <w:sz w:val="20"/>
              </w:rPr>
              <w:t>0</w:t>
            </w:r>
          </w:p>
        </w:tc>
        <w:tc>
          <w:tcPr>
            <w:tcW w:w="709" w:type="dxa"/>
            <w:vAlign w:val="center"/>
          </w:tcPr>
          <w:p w:rsidR="00BC4CBC" w:rsidRPr="00F30B27" w:rsidRDefault="00BC4CBC" w:rsidP="00410B02">
            <w:pPr>
              <w:jc w:val="center"/>
              <w:rPr>
                <w:sz w:val="20"/>
              </w:rPr>
            </w:pPr>
            <w:r w:rsidRPr="00F30B27">
              <w:rPr>
                <w:sz w:val="20"/>
              </w:rPr>
              <w:t>0</w:t>
            </w:r>
          </w:p>
        </w:tc>
        <w:tc>
          <w:tcPr>
            <w:tcW w:w="720" w:type="dxa"/>
            <w:gridSpan w:val="2"/>
            <w:vAlign w:val="center"/>
          </w:tcPr>
          <w:p w:rsidR="00BC4CBC" w:rsidRPr="00F30B27" w:rsidRDefault="00BC4CBC" w:rsidP="00410B02">
            <w:pPr>
              <w:jc w:val="center"/>
              <w:rPr>
                <w:sz w:val="20"/>
              </w:rPr>
            </w:pPr>
            <w:r w:rsidRPr="00F30B27">
              <w:rPr>
                <w:sz w:val="20"/>
              </w:rPr>
              <w:t>0</w:t>
            </w:r>
          </w:p>
        </w:tc>
        <w:tc>
          <w:tcPr>
            <w:tcW w:w="792" w:type="dxa"/>
            <w:gridSpan w:val="2"/>
            <w:vAlign w:val="center"/>
          </w:tcPr>
          <w:p w:rsidR="00BC4CBC" w:rsidRPr="00F30B27" w:rsidRDefault="00BC4CBC" w:rsidP="00410B02">
            <w:pPr>
              <w:jc w:val="center"/>
              <w:rPr>
                <w:sz w:val="20"/>
              </w:rPr>
            </w:pPr>
            <w:r w:rsidRPr="00F30B27">
              <w:rPr>
                <w:sz w:val="20"/>
              </w:rPr>
              <w:t>0</w:t>
            </w:r>
          </w:p>
        </w:tc>
        <w:tc>
          <w:tcPr>
            <w:tcW w:w="625" w:type="dxa"/>
            <w:gridSpan w:val="2"/>
            <w:vAlign w:val="center"/>
          </w:tcPr>
          <w:p w:rsidR="00BC4CBC" w:rsidRPr="00F30B27" w:rsidRDefault="00BC4CBC" w:rsidP="00410B02">
            <w:pPr>
              <w:jc w:val="center"/>
              <w:rPr>
                <w:sz w:val="20"/>
              </w:rPr>
            </w:pPr>
            <w:r w:rsidRPr="00F30B27">
              <w:rPr>
                <w:sz w:val="20"/>
              </w:rPr>
              <w:t>0</w:t>
            </w:r>
          </w:p>
        </w:tc>
        <w:tc>
          <w:tcPr>
            <w:tcW w:w="709"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1972" w:type="dxa"/>
            <w:vMerge/>
          </w:tcPr>
          <w:p w:rsidR="00BC4CBC" w:rsidRPr="00FF339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местный  бюджет</w:t>
            </w:r>
          </w:p>
        </w:tc>
        <w:tc>
          <w:tcPr>
            <w:tcW w:w="852" w:type="dxa"/>
            <w:vAlign w:val="center"/>
          </w:tcPr>
          <w:p w:rsidR="00BC4CBC" w:rsidRPr="00F30B27" w:rsidRDefault="00BC4CBC" w:rsidP="00410B02">
            <w:pPr>
              <w:jc w:val="center"/>
              <w:rPr>
                <w:sz w:val="20"/>
              </w:rPr>
            </w:pPr>
            <w:r w:rsidRPr="00AE7871">
              <w:rPr>
                <w:sz w:val="20"/>
              </w:rPr>
              <w:t>2067,1</w:t>
            </w:r>
          </w:p>
        </w:tc>
        <w:tc>
          <w:tcPr>
            <w:tcW w:w="709" w:type="dxa"/>
            <w:vAlign w:val="center"/>
          </w:tcPr>
          <w:p w:rsidR="00BC4CBC" w:rsidRPr="00F30B27" w:rsidRDefault="00BC4CBC" w:rsidP="00410B02">
            <w:pPr>
              <w:jc w:val="center"/>
              <w:rPr>
                <w:sz w:val="20"/>
              </w:rPr>
            </w:pPr>
            <w:r>
              <w:rPr>
                <w:sz w:val="20"/>
              </w:rPr>
              <w:t>172,6</w:t>
            </w:r>
          </w:p>
        </w:tc>
        <w:tc>
          <w:tcPr>
            <w:tcW w:w="720"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210,5</w:t>
            </w:r>
          </w:p>
        </w:tc>
        <w:tc>
          <w:tcPr>
            <w:tcW w:w="792"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210,5</w:t>
            </w:r>
          </w:p>
        </w:tc>
        <w:tc>
          <w:tcPr>
            <w:tcW w:w="625"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210,5</w:t>
            </w:r>
          </w:p>
        </w:tc>
        <w:tc>
          <w:tcPr>
            <w:tcW w:w="709"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210,5</w:t>
            </w:r>
          </w:p>
        </w:tc>
        <w:tc>
          <w:tcPr>
            <w:tcW w:w="567"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210,5</w:t>
            </w:r>
          </w:p>
        </w:tc>
        <w:tc>
          <w:tcPr>
            <w:tcW w:w="567"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210,5</w:t>
            </w:r>
          </w:p>
        </w:tc>
        <w:tc>
          <w:tcPr>
            <w:tcW w:w="567"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210,5</w:t>
            </w:r>
          </w:p>
        </w:tc>
        <w:tc>
          <w:tcPr>
            <w:tcW w:w="567"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210,5</w:t>
            </w:r>
          </w:p>
        </w:tc>
        <w:tc>
          <w:tcPr>
            <w:tcW w:w="567"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210,5</w:t>
            </w:r>
          </w:p>
        </w:tc>
        <w:tc>
          <w:tcPr>
            <w:tcW w:w="1972" w:type="dxa"/>
            <w:vMerge/>
          </w:tcPr>
          <w:p w:rsidR="00BC4CBC" w:rsidRPr="00FF339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 xml:space="preserve">внебюджетные      </w:t>
            </w:r>
          </w:p>
          <w:p w:rsidR="00BC4CBC" w:rsidRPr="00F30B27" w:rsidRDefault="00BC4CBC" w:rsidP="00410B02">
            <w:pPr>
              <w:autoSpaceDE w:val="0"/>
              <w:autoSpaceDN w:val="0"/>
              <w:adjustRightInd w:val="0"/>
              <w:rPr>
                <w:sz w:val="20"/>
              </w:rPr>
            </w:pPr>
            <w:r w:rsidRPr="00F30B27">
              <w:rPr>
                <w:sz w:val="20"/>
              </w:rPr>
              <w:t xml:space="preserve">средства          </w:t>
            </w:r>
          </w:p>
        </w:tc>
        <w:tc>
          <w:tcPr>
            <w:tcW w:w="852" w:type="dxa"/>
            <w:vAlign w:val="center"/>
          </w:tcPr>
          <w:p w:rsidR="00BC4CBC" w:rsidRPr="00F30B27" w:rsidRDefault="00BC4CBC" w:rsidP="00410B02">
            <w:pPr>
              <w:jc w:val="center"/>
              <w:rPr>
                <w:sz w:val="20"/>
              </w:rPr>
            </w:pPr>
            <w:r w:rsidRPr="00F30B27">
              <w:rPr>
                <w:sz w:val="20"/>
              </w:rPr>
              <w:t>0</w:t>
            </w:r>
          </w:p>
        </w:tc>
        <w:tc>
          <w:tcPr>
            <w:tcW w:w="709" w:type="dxa"/>
            <w:vAlign w:val="center"/>
          </w:tcPr>
          <w:p w:rsidR="00BC4CBC" w:rsidRPr="00F30B27" w:rsidRDefault="00BC4CBC" w:rsidP="00410B02">
            <w:pPr>
              <w:jc w:val="center"/>
              <w:rPr>
                <w:sz w:val="20"/>
              </w:rPr>
            </w:pPr>
            <w:r w:rsidRPr="00F30B27">
              <w:rPr>
                <w:sz w:val="20"/>
              </w:rPr>
              <w:t>0</w:t>
            </w:r>
          </w:p>
        </w:tc>
        <w:tc>
          <w:tcPr>
            <w:tcW w:w="720" w:type="dxa"/>
            <w:gridSpan w:val="2"/>
            <w:vAlign w:val="center"/>
          </w:tcPr>
          <w:p w:rsidR="00BC4CBC" w:rsidRPr="00F30B27" w:rsidRDefault="00BC4CBC" w:rsidP="00410B02">
            <w:pPr>
              <w:jc w:val="center"/>
              <w:rPr>
                <w:sz w:val="20"/>
              </w:rPr>
            </w:pPr>
            <w:r w:rsidRPr="00F30B27">
              <w:rPr>
                <w:sz w:val="20"/>
              </w:rPr>
              <w:t>0</w:t>
            </w:r>
          </w:p>
        </w:tc>
        <w:tc>
          <w:tcPr>
            <w:tcW w:w="792" w:type="dxa"/>
            <w:gridSpan w:val="2"/>
            <w:vAlign w:val="center"/>
          </w:tcPr>
          <w:p w:rsidR="00BC4CBC" w:rsidRPr="00F30B27" w:rsidRDefault="00BC4CBC" w:rsidP="00410B02">
            <w:pPr>
              <w:jc w:val="center"/>
              <w:rPr>
                <w:sz w:val="20"/>
              </w:rPr>
            </w:pPr>
            <w:r w:rsidRPr="00F30B27">
              <w:rPr>
                <w:sz w:val="20"/>
              </w:rPr>
              <w:t>0</w:t>
            </w:r>
          </w:p>
        </w:tc>
        <w:tc>
          <w:tcPr>
            <w:tcW w:w="625" w:type="dxa"/>
            <w:gridSpan w:val="2"/>
            <w:vAlign w:val="center"/>
          </w:tcPr>
          <w:p w:rsidR="00BC4CBC" w:rsidRPr="00F30B27" w:rsidRDefault="00BC4CBC" w:rsidP="00410B02">
            <w:pPr>
              <w:jc w:val="center"/>
              <w:rPr>
                <w:sz w:val="20"/>
              </w:rPr>
            </w:pPr>
            <w:r w:rsidRPr="00F30B27">
              <w:rPr>
                <w:sz w:val="20"/>
              </w:rPr>
              <w:t>0</w:t>
            </w:r>
          </w:p>
        </w:tc>
        <w:tc>
          <w:tcPr>
            <w:tcW w:w="709"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1972" w:type="dxa"/>
            <w:vMerge/>
          </w:tcPr>
          <w:p w:rsidR="00BC4CBC" w:rsidRPr="00FF339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val="restart"/>
          </w:tcPr>
          <w:p w:rsidR="00BC4CBC" w:rsidRPr="00F30B27" w:rsidRDefault="00BC4CBC" w:rsidP="00410B02">
            <w:pPr>
              <w:widowControl w:val="0"/>
              <w:autoSpaceDE w:val="0"/>
              <w:autoSpaceDN w:val="0"/>
              <w:adjustRightInd w:val="0"/>
              <w:jc w:val="both"/>
            </w:pPr>
            <w:r w:rsidRPr="00F30B27">
              <w:t xml:space="preserve">- </w:t>
            </w:r>
            <w:proofErr w:type="spellStart"/>
            <w:r w:rsidRPr="00F30B27">
              <w:t>Ясненский</w:t>
            </w:r>
            <w:proofErr w:type="spellEnd"/>
            <w:r w:rsidRPr="00F30B27">
              <w:t xml:space="preserve"> территориальный отдел администрации Пинежского муниципального округа</w:t>
            </w:r>
          </w:p>
        </w:tc>
        <w:tc>
          <w:tcPr>
            <w:tcW w:w="1987" w:type="dxa"/>
            <w:vMerge w:val="restart"/>
          </w:tcPr>
          <w:p w:rsidR="00BC4CBC" w:rsidRPr="00F30B27" w:rsidRDefault="00BC4CBC" w:rsidP="00410B02">
            <w:pPr>
              <w:widowControl w:val="0"/>
              <w:autoSpaceDE w:val="0"/>
              <w:autoSpaceDN w:val="0"/>
              <w:adjustRightInd w:val="0"/>
              <w:jc w:val="center"/>
            </w:pPr>
            <w:proofErr w:type="spellStart"/>
            <w:r w:rsidRPr="00F30B27">
              <w:t>Ясненский</w:t>
            </w:r>
            <w:proofErr w:type="spellEnd"/>
            <w:r w:rsidRPr="00F30B27">
              <w:t xml:space="preserve"> территориальный отдел администрации Пинежского муниципального округа</w:t>
            </w:r>
          </w:p>
        </w:tc>
        <w:tc>
          <w:tcPr>
            <w:tcW w:w="1559" w:type="dxa"/>
          </w:tcPr>
          <w:p w:rsidR="00BC4CBC" w:rsidRPr="00F30B27" w:rsidRDefault="00BC4CBC" w:rsidP="00410B02">
            <w:pPr>
              <w:autoSpaceDE w:val="0"/>
              <w:autoSpaceDN w:val="0"/>
              <w:adjustRightInd w:val="0"/>
              <w:rPr>
                <w:sz w:val="20"/>
              </w:rPr>
            </w:pPr>
            <w:r w:rsidRPr="00F30B27">
              <w:rPr>
                <w:sz w:val="20"/>
              </w:rPr>
              <w:t xml:space="preserve">итого             </w:t>
            </w:r>
          </w:p>
        </w:tc>
        <w:tc>
          <w:tcPr>
            <w:tcW w:w="852" w:type="dxa"/>
            <w:vAlign w:val="center"/>
          </w:tcPr>
          <w:p w:rsidR="00BC4CBC" w:rsidRPr="00F30B27" w:rsidRDefault="00BC4CBC" w:rsidP="00410B02">
            <w:pPr>
              <w:jc w:val="center"/>
              <w:rPr>
                <w:sz w:val="20"/>
              </w:rPr>
            </w:pPr>
            <w:r w:rsidRPr="00F30B27">
              <w:rPr>
                <w:sz w:val="20"/>
              </w:rPr>
              <w:t>439,1</w:t>
            </w:r>
          </w:p>
        </w:tc>
        <w:tc>
          <w:tcPr>
            <w:tcW w:w="709" w:type="dxa"/>
            <w:vAlign w:val="center"/>
          </w:tcPr>
          <w:p w:rsidR="00BC4CBC" w:rsidRPr="00F30B27" w:rsidRDefault="00BC4CBC" w:rsidP="00410B02">
            <w:pPr>
              <w:jc w:val="center"/>
              <w:rPr>
                <w:sz w:val="20"/>
              </w:rPr>
            </w:pPr>
            <w:r w:rsidRPr="00F30B27">
              <w:rPr>
                <w:sz w:val="20"/>
              </w:rPr>
              <w:t>30,5</w:t>
            </w:r>
          </w:p>
        </w:tc>
        <w:tc>
          <w:tcPr>
            <w:tcW w:w="720" w:type="dxa"/>
            <w:gridSpan w:val="2"/>
            <w:vAlign w:val="center"/>
          </w:tcPr>
          <w:p w:rsidR="00BC4CBC" w:rsidRPr="00F30B27" w:rsidRDefault="00BC4CBC" w:rsidP="00410B02">
            <w:pPr>
              <w:jc w:val="center"/>
              <w:rPr>
                <w:sz w:val="20"/>
              </w:rPr>
            </w:pPr>
            <w:r w:rsidRPr="00F30B27">
              <w:rPr>
                <w:sz w:val="20"/>
              </w:rPr>
              <w:t>45,4</w:t>
            </w:r>
          </w:p>
        </w:tc>
        <w:tc>
          <w:tcPr>
            <w:tcW w:w="792" w:type="dxa"/>
            <w:gridSpan w:val="2"/>
            <w:vAlign w:val="center"/>
          </w:tcPr>
          <w:p w:rsidR="00BC4CBC" w:rsidRPr="00F30B27" w:rsidRDefault="00BC4CBC" w:rsidP="00410B02">
            <w:pPr>
              <w:jc w:val="center"/>
              <w:rPr>
                <w:sz w:val="20"/>
              </w:rPr>
            </w:pPr>
            <w:r w:rsidRPr="00F30B27">
              <w:rPr>
                <w:sz w:val="20"/>
              </w:rPr>
              <w:t>45,4</w:t>
            </w:r>
          </w:p>
        </w:tc>
        <w:tc>
          <w:tcPr>
            <w:tcW w:w="625" w:type="dxa"/>
            <w:gridSpan w:val="2"/>
            <w:vAlign w:val="center"/>
          </w:tcPr>
          <w:p w:rsidR="00BC4CBC" w:rsidRPr="00F30B27" w:rsidRDefault="00BC4CBC" w:rsidP="00410B02">
            <w:pPr>
              <w:jc w:val="center"/>
              <w:rPr>
                <w:sz w:val="20"/>
              </w:rPr>
            </w:pPr>
            <w:r w:rsidRPr="00F30B27">
              <w:rPr>
                <w:sz w:val="20"/>
              </w:rPr>
              <w:t>45,4</w:t>
            </w:r>
          </w:p>
        </w:tc>
        <w:tc>
          <w:tcPr>
            <w:tcW w:w="709" w:type="dxa"/>
            <w:gridSpan w:val="2"/>
            <w:vAlign w:val="center"/>
          </w:tcPr>
          <w:p w:rsidR="00BC4CBC" w:rsidRPr="00F30B27" w:rsidRDefault="00BC4CBC" w:rsidP="00410B02">
            <w:pPr>
              <w:jc w:val="center"/>
              <w:rPr>
                <w:sz w:val="20"/>
              </w:rPr>
            </w:pPr>
            <w:r w:rsidRPr="00F30B27">
              <w:rPr>
                <w:sz w:val="20"/>
              </w:rPr>
              <w:t>45,4</w:t>
            </w:r>
          </w:p>
        </w:tc>
        <w:tc>
          <w:tcPr>
            <w:tcW w:w="567" w:type="dxa"/>
            <w:gridSpan w:val="2"/>
            <w:vAlign w:val="center"/>
          </w:tcPr>
          <w:p w:rsidR="00BC4CBC" w:rsidRPr="00F30B27" w:rsidRDefault="00BC4CBC" w:rsidP="00410B02">
            <w:pPr>
              <w:jc w:val="center"/>
              <w:rPr>
                <w:sz w:val="20"/>
              </w:rPr>
            </w:pPr>
            <w:r w:rsidRPr="00F30B27">
              <w:rPr>
                <w:sz w:val="20"/>
              </w:rPr>
              <w:t>45,4</w:t>
            </w:r>
          </w:p>
        </w:tc>
        <w:tc>
          <w:tcPr>
            <w:tcW w:w="567" w:type="dxa"/>
            <w:gridSpan w:val="2"/>
            <w:vAlign w:val="center"/>
          </w:tcPr>
          <w:p w:rsidR="00BC4CBC" w:rsidRPr="00F30B27" w:rsidRDefault="00BC4CBC" w:rsidP="00410B02">
            <w:pPr>
              <w:jc w:val="center"/>
              <w:rPr>
                <w:sz w:val="20"/>
              </w:rPr>
            </w:pPr>
            <w:r w:rsidRPr="00F30B27">
              <w:rPr>
                <w:sz w:val="20"/>
              </w:rPr>
              <w:t>45,4</w:t>
            </w:r>
          </w:p>
        </w:tc>
        <w:tc>
          <w:tcPr>
            <w:tcW w:w="567" w:type="dxa"/>
            <w:gridSpan w:val="2"/>
            <w:vAlign w:val="center"/>
          </w:tcPr>
          <w:p w:rsidR="00BC4CBC" w:rsidRPr="00F30B27" w:rsidRDefault="00BC4CBC" w:rsidP="00410B02">
            <w:pPr>
              <w:jc w:val="center"/>
              <w:rPr>
                <w:sz w:val="20"/>
              </w:rPr>
            </w:pPr>
            <w:r w:rsidRPr="00F30B27">
              <w:rPr>
                <w:sz w:val="20"/>
              </w:rPr>
              <w:t>45,4</w:t>
            </w:r>
          </w:p>
        </w:tc>
        <w:tc>
          <w:tcPr>
            <w:tcW w:w="567" w:type="dxa"/>
            <w:gridSpan w:val="2"/>
            <w:vAlign w:val="center"/>
          </w:tcPr>
          <w:p w:rsidR="00BC4CBC" w:rsidRPr="00F30B27" w:rsidRDefault="00BC4CBC" w:rsidP="00410B02">
            <w:pPr>
              <w:jc w:val="center"/>
              <w:rPr>
                <w:sz w:val="20"/>
              </w:rPr>
            </w:pPr>
            <w:r w:rsidRPr="00F30B27">
              <w:rPr>
                <w:sz w:val="20"/>
              </w:rPr>
              <w:t>45,4</w:t>
            </w:r>
          </w:p>
        </w:tc>
        <w:tc>
          <w:tcPr>
            <w:tcW w:w="567" w:type="dxa"/>
            <w:gridSpan w:val="2"/>
            <w:vAlign w:val="center"/>
          </w:tcPr>
          <w:p w:rsidR="00BC4CBC" w:rsidRPr="00F30B27" w:rsidRDefault="00BC4CBC" w:rsidP="00410B02">
            <w:pPr>
              <w:jc w:val="center"/>
              <w:rPr>
                <w:sz w:val="20"/>
              </w:rPr>
            </w:pPr>
            <w:r w:rsidRPr="00F30B27">
              <w:rPr>
                <w:sz w:val="20"/>
              </w:rPr>
              <w:t>45,4</w:t>
            </w:r>
          </w:p>
        </w:tc>
        <w:tc>
          <w:tcPr>
            <w:tcW w:w="1972" w:type="dxa"/>
            <w:vMerge w:val="restart"/>
          </w:tcPr>
          <w:p w:rsidR="00BC4CBC" w:rsidRPr="00FF339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федеральный бюджет</w:t>
            </w:r>
          </w:p>
        </w:tc>
        <w:tc>
          <w:tcPr>
            <w:tcW w:w="852" w:type="dxa"/>
            <w:vAlign w:val="center"/>
          </w:tcPr>
          <w:p w:rsidR="00BC4CBC" w:rsidRPr="00F30B27" w:rsidRDefault="00BC4CBC" w:rsidP="00410B02">
            <w:pPr>
              <w:jc w:val="center"/>
              <w:rPr>
                <w:sz w:val="20"/>
              </w:rPr>
            </w:pPr>
            <w:r w:rsidRPr="00F30B27">
              <w:rPr>
                <w:sz w:val="20"/>
              </w:rPr>
              <w:t>0</w:t>
            </w:r>
          </w:p>
        </w:tc>
        <w:tc>
          <w:tcPr>
            <w:tcW w:w="709" w:type="dxa"/>
            <w:vAlign w:val="center"/>
          </w:tcPr>
          <w:p w:rsidR="00BC4CBC" w:rsidRPr="00F30B27" w:rsidRDefault="00BC4CBC" w:rsidP="00410B02">
            <w:pPr>
              <w:jc w:val="center"/>
              <w:rPr>
                <w:sz w:val="20"/>
              </w:rPr>
            </w:pPr>
            <w:r w:rsidRPr="00F30B27">
              <w:rPr>
                <w:sz w:val="20"/>
              </w:rPr>
              <w:t>0</w:t>
            </w:r>
          </w:p>
        </w:tc>
        <w:tc>
          <w:tcPr>
            <w:tcW w:w="720" w:type="dxa"/>
            <w:gridSpan w:val="2"/>
            <w:vAlign w:val="center"/>
          </w:tcPr>
          <w:p w:rsidR="00BC4CBC" w:rsidRPr="00F30B27" w:rsidRDefault="00BC4CBC" w:rsidP="00410B02">
            <w:pPr>
              <w:jc w:val="center"/>
              <w:rPr>
                <w:sz w:val="20"/>
              </w:rPr>
            </w:pPr>
            <w:r w:rsidRPr="00F30B27">
              <w:rPr>
                <w:sz w:val="20"/>
              </w:rPr>
              <w:t>0</w:t>
            </w:r>
          </w:p>
        </w:tc>
        <w:tc>
          <w:tcPr>
            <w:tcW w:w="792" w:type="dxa"/>
            <w:gridSpan w:val="2"/>
            <w:vAlign w:val="center"/>
          </w:tcPr>
          <w:p w:rsidR="00BC4CBC" w:rsidRPr="00F30B27" w:rsidRDefault="00BC4CBC" w:rsidP="00410B02">
            <w:pPr>
              <w:jc w:val="center"/>
              <w:rPr>
                <w:sz w:val="20"/>
              </w:rPr>
            </w:pPr>
            <w:r w:rsidRPr="00F30B27">
              <w:rPr>
                <w:sz w:val="20"/>
              </w:rPr>
              <w:t>0</w:t>
            </w:r>
          </w:p>
        </w:tc>
        <w:tc>
          <w:tcPr>
            <w:tcW w:w="625" w:type="dxa"/>
            <w:gridSpan w:val="2"/>
            <w:vAlign w:val="center"/>
          </w:tcPr>
          <w:p w:rsidR="00BC4CBC" w:rsidRPr="00F30B27" w:rsidRDefault="00BC4CBC" w:rsidP="00410B02">
            <w:pPr>
              <w:jc w:val="center"/>
              <w:rPr>
                <w:sz w:val="20"/>
              </w:rPr>
            </w:pPr>
            <w:r w:rsidRPr="00F30B27">
              <w:rPr>
                <w:sz w:val="20"/>
              </w:rPr>
              <w:t>0</w:t>
            </w:r>
          </w:p>
        </w:tc>
        <w:tc>
          <w:tcPr>
            <w:tcW w:w="709"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1972" w:type="dxa"/>
            <w:vMerge/>
          </w:tcPr>
          <w:p w:rsidR="00BC4CBC" w:rsidRPr="00FF339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 xml:space="preserve">областной бюджет  </w:t>
            </w:r>
          </w:p>
        </w:tc>
        <w:tc>
          <w:tcPr>
            <w:tcW w:w="852" w:type="dxa"/>
            <w:vAlign w:val="center"/>
          </w:tcPr>
          <w:p w:rsidR="00BC4CBC" w:rsidRPr="00F30B27" w:rsidRDefault="00BC4CBC" w:rsidP="00410B02">
            <w:pPr>
              <w:jc w:val="center"/>
              <w:rPr>
                <w:sz w:val="20"/>
              </w:rPr>
            </w:pPr>
            <w:r w:rsidRPr="00F30B27">
              <w:rPr>
                <w:sz w:val="20"/>
              </w:rPr>
              <w:t>0</w:t>
            </w:r>
          </w:p>
        </w:tc>
        <w:tc>
          <w:tcPr>
            <w:tcW w:w="709" w:type="dxa"/>
            <w:vAlign w:val="center"/>
          </w:tcPr>
          <w:p w:rsidR="00BC4CBC" w:rsidRPr="00F30B27" w:rsidRDefault="00BC4CBC" w:rsidP="00410B02">
            <w:pPr>
              <w:jc w:val="center"/>
              <w:rPr>
                <w:sz w:val="20"/>
              </w:rPr>
            </w:pPr>
            <w:r w:rsidRPr="00F30B27">
              <w:rPr>
                <w:sz w:val="20"/>
              </w:rPr>
              <w:t>0</w:t>
            </w:r>
          </w:p>
        </w:tc>
        <w:tc>
          <w:tcPr>
            <w:tcW w:w="720" w:type="dxa"/>
            <w:gridSpan w:val="2"/>
            <w:vAlign w:val="center"/>
          </w:tcPr>
          <w:p w:rsidR="00BC4CBC" w:rsidRPr="00F30B27" w:rsidRDefault="00BC4CBC" w:rsidP="00410B02">
            <w:pPr>
              <w:jc w:val="center"/>
              <w:rPr>
                <w:sz w:val="20"/>
              </w:rPr>
            </w:pPr>
            <w:r w:rsidRPr="00F30B27">
              <w:rPr>
                <w:sz w:val="20"/>
              </w:rPr>
              <w:t>0</w:t>
            </w:r>
          </w:p>
        </w:tc>
        <w:tc>
          <w:tcPr>
            <w:tcW w:w="792" w:type="dxa"/>
            <w:gridSpan w:val="2"/>
            <w:vAlign w:val="center"/>
          </w:tcPr>
          <w:p w:rsidR="00BC4CBC" w:rsidRPr="00F30B27" w:rsidRDefault="00BC4CBC" w:rsidP="00410B02">
            <w:pPr>
              <w:jc w:val="center"/>
              <w:rPr>
                <w:sz w:val="20"/>
              </w:rPr>
            </w:pPr>
            <w:r w:rsidRPr="00F30B27">
              <w:rPr>
                <w:sz w:val="20"/>
              </w:rPr>
              <w:t>0</w:t>
            </w:r>
          </w:p>
        </w:tc>
        <w:tc>
          <w:tcPr>
            <w:tcW w:w="625" w:type="dxa"/>
            <w:gridSpan w:val="2"/>
            <w:vAlign w:val="center"/>
          </w:tcPr>
          <w:p w:rsidR="00BC4CBC" w:rsidRPr="00F30B27" w:rsidRDefault="00BC4CBC" w:rsidP="00410B02">
            <w:pPr>
              <w:jc w:val="center"/>
              <w:rPr>
                <w:sz w:val="20"/>
              </w:rPr>
            </w:pPr>
            <w:r w:rsidRPr="00F30B27">
              <w:rPr>
                <w:sz w:val="20"/>
              </w:rPr>
              <w:t>0</w:t>
            </w:r>
          </w:p>
        </w:tc>
        <w:tc>
          <w:tcPr>
            <w:tcW w:w="709"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1972" w:type="dxa"/>
            <w:vMerge/>
          </w:tcPr>
          <w:p w:rsidR="00BC4CBC" w:rsidRPr="00FF339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местный  бюджет</w:t>
            </w:r>
          </w:p>
        </w:tc>
        <w:tc>
          <w:tcPr>
            <w:tcW w:w="852" w:type="dxa"/>
            <w:vAlign w:val="center"/>
          </w:tcPr>
          <w:p w:rsidR="00BC4CBC" w:rsidRPr="00F30B27" w:rsidRDefault="00BC4CBC" w:rsidP="00410B02">
            <w:pPr>
              <w:tabs>
                <w:tab w:val="left" w:pos="720"/>
              </w:tabs>
              <w:autoSpaceDE w:val="0"/>
              <w:autoSpaceDN w:val="0"/>
              <w:adjustRightInd w:val="0"/>
              <w:ind w:right="-1"/>
              <w:jc w:val="center"/>
              <w:rPr>
                <w:sz w:val="20"/>
              </w:rPr>
            </w:pPr>
            <w:r w:rsidRPr="00F30B27">
              <w:rPr>
                <w:sz w:val="20"/>
              </w:rPr>
              <w:t>439,1</w:t>
            </w:r>
          </w:p>
        </w:tc>
        <w:tc>
          <w:tcPr>
            <w:tcW w:w="709" w:type="dxa"/>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30,5</w:t>
            </w:r>
          </w:p>
        </w:tc>
        <w:tc>
          <w:tcPr>
            <w:tcW w:w="720"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45,4</w:t>
            </w:r>
          </w:p>
        </w:tc>
        <w:tc>
          <w:tcPr>
            <w:tcW w:w="792"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45,4</w:t>
            </w:r>
          </w:p>
        </w:tc>
        <w:tc>
          <w:tcPr>
            <w:tcW w:w="625"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45,4</w:t>
            </w:r>
          </w:p>
        </w:tc>
        <w:tc>
          <w:tcPr>
            <w:tcW w:w="709"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45,4</w:t>
            </w:r>
          </w:p>
        </w:tc>
        <w:tc>
          <w:tcPr>
            <w:tcW w:w="567"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45,4</w:t>
            </w:r>
          </w:p>
        </w:tc>
        <w:tc>
          <w:tcPr>
            <w:tcW w:w="567"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45,4</w:t>
            </w:r>
          </w:p>
        </w:tc>
        <w:tc>
          <w:tcPr>
            <w:tcW w:w="567"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45,4</w:t>
            </w:r>
          </w:p>
        </w:tc>
        <w:tc>
          <w:tcPr>
            <w:tcW w:w="567"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45,4</w:t>
            </w:r>
          </w:p>
        </w:tc>
        <w:tc>
          <w:tcPr>
            <w:tcW w:w="567"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45,4</w:t>
            </w:r>
          </w:p>
        </w:tc>
        <w:tc>
          <w:tcPr>
            <w:tcW w:w="1972" w:type="dxa"/>
            <w:vMerge/>
          </w:tcPr>
          <w:p w:rsidR="00BC4CBC" w:rsidRPr="00FF339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 xml:space="preserve">внебюджетные      </w:t>
            </w:r>
          </w:p>
          <w:p w:rsidR="00BC4CBC" w:rsidRPr="00F30B27" w:rsidRDefault="00BC4CBC" w:rsidP="00410B02">
            <w:pPr>
              <w:autoSpaceDE w:val="0"/>
              <w:autoSpaceDN w:val="0"/>
              <w:adjustRightInd w:val="0"/>
              <w:rPr>
                <w:sz w:val="20"/>
              </w:rPr>
            </w:pPr>
            <w:r w:rsidRPr="00F30B27">
              <w:rPr>
                <w:sz w:val="20"/>
              </w:rPr>
              <w:t xml:space="preserve">средства          </w:t>
            </w:r>
          </w:p>
        </w:tc>
        <w:tc>
          <w:tcPr>
            <w:tcW w:w="852" w:type="dxa"/>
            <w:vAlign w:val="center"/>
          </w:tcPr>
          <w:p w:rsidR="00BC4CBC" w:rsidRPr="00F30B27" w:rsidRDefault="00BC4CBC" w:rsidP="00410B02">
            <w:pPr>
              <w:jc w:val="center"/>
              <w:rPr>
                <w:sz w:val="20"/>
              </w:rPr>
            </w:pPr>
            <w:r w:rsidRPr="00F30B27">
              <w:rPr>
                <w:sz w:val="20"/>
              </w:rPr>
              <w:t>0</w:t>
            </w:r>
          </w:p>
        </w:tc>
        <w:tc>
          <w:tcPr>
            <w:tcW w:w="709" w:type="dxa"/>
            <w:vAlign w:val="center"/>
          </w:tcPr>
          <w:p w:rsidR="00BC4CBC" w:rsidRPr="00F30B27" w:rsidRDefault="00BC4CBC" w:rsidP="00410B02">
            <w:pPr>
              <w:jc w:val="center"/>
              <w:rPr>
                <w:sz w:val="20"/>
              </w:rPr>
            </w:pPr>
            <w:r w:rsidRPr="00F30B27">
              <w:rPr>
                <w:sz w:val="20"/>
              </w:rPr>
              <w:t>0</w:t>
            </w:r>
          </w:p>
        </w:tc>
        <w:tc>
          <w:tcPr>
            <w:tcW w:w="720" w:type="dxa"/>
            <w:gridSpan w:val="2"/>
            <w:vAlign w:val="center"/>
          </w:tcPr>
          <w:p w:rsidR="00BC4CBC" w:rsidRPr="00F30B27" w:rsidRDefault="00BC4CBC" w:rsidP="00410B02">
            <w:pPr>
              <w:jc w:val="center"/>
              <w:rPr>
                <w:sz w:val="20"/>
              </w:rPr>
            </w:pPr>
            <w:r w:rsidRPr="00F30B27">
              <w:rPr>
                <w:sz w:val="20"/>
              </w:rPr>
              <w:t>0</w:t>
            </w:r>
          </w:p>
        </w:tc>
        <w:tc>
          <w:tcPr>
            <w:tcW w:w="792" w:type="dxa"/>
            <w:gridSpan w:val="2"/>
            <w:vAlign w:val="center"/>
          </w:tcPr>
          <w:p w:rsidR="00BC4CBC" w:rsidRPr="00F30B27" w:rsidRDefault="00BC4CBC" w:rsidP="00410B02">
            <w:pPr>
              <w:jc w:val="center"/>
              <w:rPr>
                <w:sz w:val="20"/>
              </w:rPr>
            </w:pPr>
            <w:r w:rsidRPr="00F30B27">
              <w:rPr>
                <w:sz w:val="20"/>
              </w:rPr>
              <w:t>0</w:t>
            </w:r>
          </w:p>
        </w:tc>
        <w:tc>
          <w:tcPr>
            <w:tcW w:w="625" w:type="dxa"/>
            <w:gridSpan w:val="2"/>
            <w:vAlign w:val="center"/>
          </w:tcPr>
          <w:p w:rsidR="00BC4CBC" w:rsidRPr="00F30B27" w:rsidRDefault="00BC4CBC" w:rsidP="00410B02">
            <w:pPr>
              <w:jc w:val="center"/>
              <w:rPr>
                <w:sz w:val="20"/>
              </w:rPr>
            </w:pPr>
            <w:r w:rsidRPr="00F30B27">
              <w:rPr>
                <w:sz w:val="20"/>
              </w:rPr>
              <w:t>0</w:t>
            </w:r>
          </w:p>
        </w:tc>
        <w:tc>
          <w:tcPr>
            <w:tcW w:w="709"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1972" w:type="dxa"/>
            <w:vMerge/>
          </w:tcPr>
          <w:p w:rsidR="00BC4CBC" w:rsidRPr="00FF339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val="restart"/>
          </w:tcPr>
          <w:p w:rsidR="00BC4CBC" w:rsidRPr="00F30B27" w:rsidRDefault="00BC4CBC" w:rsidP="00410B02">
            <w:pPr>
              <w:autoSpaceDE w:val="0"/>
              <w:autoSpaceDN w:val="0"/>
              <w:adjustRightInd w:val="0"/>
            </w:pPr>
            <w:r w:rsidRPr="00F30B27">
              <w:t xml:space="preserve">- </w:t>
            </w:r>
            <w:proofErr w:type="spellStart"/>
            <w:r w:rsidRPr="00F30B27">
              <w:t>Сурский</w:t>
            </w:r>
            <w:proofErr w:type="spellEnd"/>
            <w:r w:rsidRPr="00F30B27">
              <w:t xml:space="preserve"> территориальный отдел администрации Пинежского муниципального округа             </w:t>
            </w:r>
          </w:p>
        </w:tc>
        <w:tc>
          <w:tcPr>
            <w:tcW w:w="1987" w:type="dxa"/>
            <w:vMerge w:val="restart"/>
          </w:tcPr>
          <w:p w:rsidR="00BC4CBC" w:rsidRPr="00F30B27" w:rsidRDefault="00BC4CBC" w:rsidP="00410B02">
            <w:pPr>
              <w:autoSpaceDE w:val="0"/>
              <w:autoSpaceDN w:val="0"/>
              <w:adjustRightInd w:val="0"/>
              <w:jc w:val="center"/>
            </w:pPr>
            <w:proofErr w:type="spellStart"/>
            <w:r w:rsidRPr="00F30B27">
              <w:t>Сурский</w:t>
            </w:r>
            <w:proofErr w:type="spellEnd"/>
            <w:r w:rsidRPr="00F30B27">
              <w:t xml:space="preserve"> территориальный отдел администрации Пинежского муниципального округа</w:t>
            </w:r>
          </w:p>
        </w:tc>
        <w:tc>
          <w:tcPr>
            <w:tcW w:w="1559" w:type="dxa"/>
          </w:tcPr>
          <w:p w:rsidR="00BC4CBC" w:rsidRPr="00F30B27" w:rsidRDefault="00BC4CBC" w:rsidP="00410B02">
            <w:pPr>
              <w:autoSpaceDE w:val="0"/>
              <w:autoSpaceDN w:val="0"/>
              <w:adjustRightInd w:val="0"/>
              <w:rPr>
                <w:sz w:val="20"/>
              </w:rPr>
            </w:pPr>
            <w:r w:rsidRPr="00F30B27">
              <w:rPr>
                <w:sz w:val="20"/>
              </w:rPr>
              <w:t xml:space="preserve">итого             </w:t>
            </w:r>
          </w:p>
        </w:tc>
        <w:tc>
          <w:tcPr>
            <w:tcW w:w="852" w:type="dxa"/>
            <w:vAlign w:val="center"/>
          </w:tcPr>
          <w:p w:rsidR="00BC4CBC" w:rsidRPr="00F30B27" w:rsidRDefault="00BC4CBC" w:rsidP="00410B02">
            <w:pPr>
              <w:jc w:val="center"/>
              <w:rPr>
                <w:sz w:val="20"/>
              </w:rPr>
            </w:pPr>
            <w:r>
              <w:rPr>
                <w:sz w:val="20"/>
              </w:rPr>
              <w:t>1324</w:t>
            </w:r>
            <w:r w:rsidRPr="00F30B27">
              <w:rPr>
                <w:sz w:val="20"/>
              </w:rPr>
              <w:t>,2</w:t>
            </w:r>
          </w:p>
        </w:tc>
        <w:tc>
          <w:tcPr>
            <w:tcW w:w="709" w:type="dxa"/>
            <w:vAlign w:val="center"/>
          </w:tcPr>
          <w:p w:rsidR="00BC4CBC" w:rsidRPr="00F30B27" w:rsidRDefault="00BC4CBC" w:rsidP="00410B02">
            <w:pPr>
              <w:jc w:val="center"/>
              <w:rPr>
                <w:sz w:val="20"/>
              </w:rPr>
            </w:pPr>
            <w:r>
              <w:rPr>
                <w:sz w:val="20"/>
              </w:rPr>
              <w:t>124</w:t>
            </w:r>
            <w:r w:rsidRPr="00F30B27">
              <w:rPr>
                <w:sz w:val="20"/>
              </w:rPr>
              <w:t>,5</w:t>
            </w:r>
          </w:p>
        </w:tc>
        <w:tc>
          <w:tcPr>
            <w:tcW w:w="720" w:type="dxa"/>
            <w:gridSpan w:val="2"/>
            <w:vAlign w:val="center"/>
          </w:tcPr>
          <w:p w:rsidR="00BC4CBC" w:rsidRPr="00F30B27" w:rsidRDefault="00BC4CBC" w:rsidP="00410B02">
            <w:pPr>
              <w:jc w:val="center"/>
              <w:rPr>
                <w:sz w:val="20"/>
              </w:rPr>
            </w:pPr>
            <w:r w:rsidRPr="00F30B27">
              <w:rPr>
                <w:sz w:val="20"/>
              </w:rPr>
              <w:t>133,3</w:t>
            </w:r>
          </w:p>
        </w:tc>
        <w:tc>
          <w:tcPr>
            <w:tcW w:w="792" w:type="dxa"/>
            <w:gridSpan w:val="2"/>
            <w:vAlign w:val="center"/>
          </w:tcPr>
          <w:p w:rsidR="00BC4CBC" w:rsidRPr="00F30B27" w:rsidRDefault="00BC4CBC" w:rsidP="00410B02">
            <w:pPr>
              <w:jc w:val="center"/>
              <w:rPr>
                <w:sz w:val="20"/>
              </w:rPr>
            </w:pPr>
            <w:r w:rsidRPr="00F30B27">
              <w:rPr>
                <w:sz w:val="20"/>
              </w:rPr>
              <w:t>133,3</w:t>
            </w:r>
          </w:p>
        </w:tc>
        <w:tc>
          <w:tcPr>
            <w:tcW w:w="625" w:type="dxa"/>
            <w:gridSpan w:val="2"/>
            <w:vAlign w:val="center"/>
          </w:tcPr>
          <w:p w:rsidR="00BC4CBC" w:rsidRPr="00F30B27" w:rsidRDefault="00BC4CBC" w:rsidP="00410B02">
            <w:pPr>
              <w:jc w:val="center"/>
              <w:rPr>
                <w:sz w:val="20"/>
              </w:rPr>
            </w:pPr>
            <w:r w:rsidRPr="00F30B27">
              <w:rPr>
                <w:sz w:val="20"/>
              </w:rPr>
              <w:t>133,3</w:t>
            </w:r>
          </w:p>
        </w:tc>
        <w:tc>
          <w:tcPr>
            <w:tcW w:w="709" w:type="dxa"/>
            <w:gridSpan w:val="2"/>
            <w:vAlign w:val="center"/>
          </w:tcPr>
          <w:p w:rsidR="00BC4CBC" w:rsidRPr="00F30B27" w:rsidRDefault="00BC4CBC" w:rsidP="00410B02">
            <w:pPr>
              <w:jc w:val="center"/>
              <w:rPr>
                <w:sz w:val="20"/>
              </w:rPr>
            </w:pPr>
            <w:r w:rsidRPr="00F30B27">
              <w:rPr>
                <w:sz w:val="20"/>
              </w:rPr>
              <w:t>133,3</w:t>
            </w:r>
          </w:p>
        </w:tc>
        <w:tc>
          <w:tcPr>
            <w:tcW w:w="567" w:type="dxa"/>
            <w:gridSpan w:val="2"/>
            <w:vAlign w:val="center"/>
          </w:tcPr>
          <w:p w:rsidR="00BC4CBC" w:rsidRPr="00F30B27" w:rsidRDefault="00BC4CBC" w:rsidP="00410B02">
            <w:pPr>
              <w:ind w:left="-87" w:right="-63"/>
              <w:jc w:val="center"/>
              <w:rPr>
                <w:sz w:val="20"/>
              </w:rPr>
            </w:pPr>
            <w:r w:rsidRPr="00F30B27">
              <w:rPr>
                <w:sz w:val="20"/>
              </w:rPr>
              <w:t>133,3</w:t>
            </w:r>
          </w:p>
        </w:tc>
        <w:tc>
          <w:tcPr>
            <w:tcW w:w="567" w:type="dxa"/>
            <w:gridSpan w:val="2"/>
            <w:vAlign w:val="center"/>
          </w:tcPr>
          <w:p w:rsidR="00BC4CBC" w:rsidRPr="00F30B27" w:rsidRDefault="00BC4CBC" w:rsidP="00410B02">
            <w:pPr>
              <w:ind w:left="-87" w:right="-63"/>
              <w:jc w:val="center"/>
              <w:rPr>
                <w:sz w:val="20"/>
              </w:rPr>
            </w:pPr>
            <w:r w:rsidRPr="00F30B27">
              <w:rPr>
                <w:sz w:val="20"/>
              </w:rPr>
              <w:t>133,3</w:t>
            </w:r>
          </w:p>
        </w:tc>
        <w:tc>
          <w:tcPr>
            <w:tcW w:w="567" w:type="dxa"/>
            <w:gridSpan w:val="2"/>
            <w:vAlign w:val="center"/>
          </w:tcPr>
          <w:p w:rsidR="00BC4CBC" w:rsidRPr="00F30B27" w:rsidRDefault="00BC4CBC" w:rsidP="00410B02">
            <w:pPr>
              <w:ind w:left="-87" w:right="-63"/>
              <w:jc w:val="center"/>
              <w:rPr>
                <w:sz w:val="20"/>
              </w:rPr>
            </w:pPr>
            <w:r w:rsidRPr="00F30B27">
              <w:rPr>
                <w:sz w:val="20"/>
              </w:rPr>
              <w:t>133,3</w:t>
            </w:r>
          </w:p>
        </w:tc>
        <w:tc>
          <w:tcPr>
            <w:tcW w:w="567" w:type="dxa"/>
            <w:gridSpan w:val="2"/>
            <w:vAlign w:val="center"/>
          </w:tcPr>
          <w:p w:rsidR="00BC4CBC" w:rsidRPr="00F30B27" w:rsidRDefault="00BC4CBC" w:rsidP="00410B02">
            <w:pPr>
              <w:ind w:left="-87" w:right="-63"/>
              <w:jc w:val="center"/>
              <w:rPr>
                <w:sz w:val="20"/>
              </w:rPr>
            </w:pPr>
            <w:r w:rsidRPr="00F30B27">
              <w:rPr>
                <w:sz w:val="20"/>
              </w:rPr>
              <w:t>133,3</w:t>
            </w:r>
          </w:p>
        </w:tc>
        <w:tc>
          <w:tcPr>
            <w:tcW w:w="567" w:type="dxa"/>
            <w:gridSpan w:val="2"/>
            <w:vAlign w:val="center"/>
          </w:tcPr>
          <w:p w:rsidR="00BC4CBC" w:rsidRPr="00F30B27" w:rsidRDefault="00BC4CBC" w:rsidP="00410B02">
            <w:pPr>
              <w:ind w:left="-87" w:right="-63"/>
              <w:jc w:val="center"/>
              <w:rPr>
                <w:sz w:val="20"/>
              </w:rPr>
            </w:pPr>
            <w:r w:rsidRPr="00F30B27">
              <w:rPr>
                <w:sz w:val="20"/>
              </w:rPr>
              <w:t>133,3</w:t>
            </w:r>
          </w:p>
        </w:tc>
        <w:tc>
          <w:tcPr>
            <w:tcW w:w="1972" w:type="dxa"/>
            <w:vMerge w:val="restart"/>
          </w:tcPr>
          <w:p w:rsidR="00BC4CBC" w:rsidRPr="00FF339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autoSpaceDE w:val="0"/>
              <w:autoSpaceDN w:val="0"/>
              <w:adjustRightInd w:val="0"/>
              <w:rPr>
                <w:sz w:val="20"/>
              </w:rPr>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федеральный бюджет</w:t>
            </w:r>
          </w:p>
        </w:tc>
        <w:tc>
          <w:tcPr>
            <w:tcW w:w="852" w:type="dxa"/>
            <w:vAlign w:val="center"/>
          </w:tcPr>
          <w:p w:rsidR="00BC4CBC" w:rsidRPr="00F30B27" w:rsidRDefault="00BC4CBC" w:rsidP="00410B02">
            <w:pPr>
              <w:jc w:val="center"/>
              <w:rPr>
                <w:sz w:val="20"/>
              </w:rPr>
            </w:pPr>
            <w:r w:rsidRPr="00F30B27">
              <w:rPr>
                <w:sz w:val="20"/>
              </w:rPr>
              <w:t>0</w:t>
            </w:r>
          </w:p>
        </w:tc>
        <w:tc>
          <w:tcPr>
            <w:tcW w:w="709" w:type="dxa"/>
            <w:vAlign w:val="center"/>
          </w:tcPr>
          <w:p w:rsidR="00BC4CBC" w:rsidRPr="00F30B27" w:rsidRDefault="00BC4CBC" w:rsidP="00410B02">
            <w:pPr>
              <w:jc w:val="center"/>
              <w:rPr>
                <w:sz w:val="20"/>
              </w:rPr>
            </w:pPr>
            <w:r w:rsidRPr="00F30B27">
              <w:rPr>
                <w:sz w:val="20"/>
              </w:rPr>
              <w:t>0</w:t>
            </w:r>
          </w:p>
        </w:tc>
        <w:tc>
          <w:tcPr>
            <w:tcW w:w="720" w:type="dxa"/>
            <w:gridSpan w:val="2"/>
            <w:vAlign w:val="center"/>
          </w:tcPr>
          <w:p w:rsidR="00BC4CBC" w:rsidRPr="00F30B27" w:rsidRDefault="00BC4CBC" w:rsidP="00410B02">
            <w:pPr>
              <w:jc w:val="center"/>
              <w:rPr>
                <w:sz w:val="20"/>
              </w:rPr>
            </w:pPr>
            <w:r w:rsidRPr="00F30B27">
              <w:rPr>
                <w:sz w:val="20"/>
              </w:rPr>
              <w:t>0</w:t>
            </w:r>
          </w:p>
        </w:tc>
        <w:tc>
          <w:tcPr>
            <w:tcW w:w="792" w:type="dxa"/>
            <w:gridSpan w:val="2"/>
            <w:vAlign w:val="center"/>
          </w:tcPr>
          <w:p w:rsidR="00BC4CBC" w:rsidRPr="00F30B27" w:rsidRDefault="00BC4CBC" w:rsidP="00410B02">
            <w:pPr>
              <w:jc w:val="center"/>
              <w:rPr>
                <w:sz w:val="20"/>
              </w:rPr>
            </w:pPr>
            <w:r w:rsidRPr="00F30B27">
              <w:rPr>
                <w:sz w:val="20"/>
              </w:rPr>
              <w:t>0</w:t>
            </w:r>
          </w:p>
        </w:tc>
        <w:tc>
          <w:tcPr>
            <w:tcW w:w="625" w:type="dxa"/>
            <w:gridSpan w:val="2"/>
            <w:vAlign w:val="center"/>
          </w:tcPr>
          <w:p w:rsidR="00BC4CBC" w:rsidRPr="00F30B27" w:rsidRDefault="00BC4CBC" w:rsidP="00410B02">
            <w:pPr>
              <w:jc w:val="center"/>
              <w:rPr>
                <w:sz w:val="20"/>
              </w:rPr>
            </w:pPr>
            <w:r w:rsidRPr="00F30B27">
              <w:rPr>
                <w:sz w:val="20"/>
              </w:rPr>
              <w:t>0</w:t>
            </w:r>
          </w:p>
        </w:tc>
        <w:tc>
          <w:tcPr>
            <w:tcW w:w="709"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1972" w:type="dxa"/>
            <w:vMerge/>
          </w:tcPr>
          <w:p w:rsidR="00BC4CBC" w:rsidRPr="00FF339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autoSpaceDE w:val="0"/>
              <w:autoSpaceDN w:val="0"/>
              <w:adjustRightInd w:val="0"/>
              <w:rPr>
                <w:sz w:val="20"/>
              </w:rPr>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 xml:space="preserve">областной бюджет  </w:t>
            </w:r>
          </w:p>
        </w:tc>
        <w:tc>
          <w:tcPr>
            <w:tcW w:w="852" w:type="dxa"/>
            <w:vAlign w:val="center"/>
          </w:tcPr>
          <w:p w:rsidR="00BC4CBC" w:rsidRPr="00F30B27" w:rsidRDefault="00BC4CBC" w:rsidP="00410B02">
            <w:pPr>
              <w:jc w:val="center"/>
              <w:rPr>
                <w:sz w:val="20"/>
              </w:rPr>
            </w:pPr>
            <w:r w:rsidRPr="00F30B27">
              <w:rPr>
                <w:sz w:val="20"/>
              </w:rPr>
              <w:t>0</w:t>
            </w:r>
          </w:p>
        </w:tc>
        <w:tc>
          <w:tcPr>
            <w:tcW w:w="709" w:type="dxa"/>
            <w:vAlign w:val="center"/>
          </w:tcPr>
          <w:p w:rsidR="00BC4CBC" w:rsidRPr="00F30B27" w:rsidRDefault="00BC4CBC" w:rsidP="00410B02">
            <w:pPr>
              <w:jc w:val="center"/>
              <w:rPr>
                <w:sz w:val="20"/>
              </w:rPr>
            </w:pPr>
            <w:r w:rsidRPr="00F30B27">
              <w:rPr>
                <w:sz w:val="20"/>
              </w:rPr>
              <w:t>0</w:t>
            </w:r>
          </w:p>
        </w:tc>
        <w:tc>
          <w:tcPr>
            <w:tcW w:w="720" w:type="dxa"/>
            <w:gridSpan w:val="2"/>
            <w:vAlign w:val="center"/>
          </w:tcPr>
          <w:p w:rsidR="00BC4CBC" w:rsidRPr="00F30B27" w:rsidRDefault="00BC4CBC" w:rsidP="00410B02">
            <w:pPr>
              <w:jc w:val="center"/>
              <w:rPr>
                <w:sz w:val="20"/>
              </w:rPr>
            </w:pPr>
            <w:r w:rsidRPr="00F30B27">
              <w:rPr>
                <w:sz w:val="20"/>
              </w:rPr>
              <w:t>0</w:t>
            </w:r>
          </w:p>
        </w:tc>
        <w:tc>
          <w:tcPr>
            <w:tcW w:w="792" w:type="dxa"/>
            <w:gridSpan w:val="2"/>
            <w:vAlign w:val="center"/>
          </w:tcPr>
          <w:p w:rsidR="00BC4CBC" w:rsidRPr="00F30B27" w:rsidRDefault="00BC4CBC" w:rsidP="00410B02">
            <w:pPr>
              <w:jc w:val="center"/>
              <w:rPr>
                <w:sz w:val="20"/>
              </w:rPr>
            </w:pPr>
            <w:r w:rsidRPr="00F30B27">
              <w:rPr>
                <w:sz w:val="20"/>
              </w:rPr>
              <w:t>0</w:t>
            </w:r>
          </w:p>
        </w:tc>
        <w:tc>
          <w:tcPr>
            <w:tcW w:w="625" w:type="dxa"/>
            <w:gridSpan w:val="2"/>
            <w:vAlign w:val="center"/>
          </w:tcPr>
          <w:p w:rsidR="00BC4CBC" w:rsidRPr="00F30B27" w:rsidRDefault="00BC4CBC" w:rsidP="00410B02">
            <w:pPr>
              <w:jc w:val="center"/>
              <w:rPr>
                <w:sz w:val="20"/>
              </w:rPr>
            </w:pPr>
            <w:r w:rsidRPr="00F30B27">
              <w:rPr>
                <w:sz w:val="20"/>
              </w:rPr>
              <w:t>0</w:t>
            </w:r>
          </w:p>
        </w:tc>
        <w:tc>
          <w:tcPr>
            <w:tcW w:w="709"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1972" w:type="dxa"/>
            <w:vMerge/>
          </w:tcPr>
          <w:p w:rsidR="00BC4CBC" w:rsidRPr="00FF339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autoSpaceDE w:val="0"/>
              <w:autoSpaceDN w:val="0"/>
              <w:adjustRightInd w:val="0"/>
              <w:rPr>
                <w:sz w:val="20"/>
              </w:rPr>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местный  бюджет</w:t>
            </w:r>
          </w:p>
        </w:tc>
        <w:tc>
          <w:tcPr>
            <w:tcW w:w="852" w:type="dxa"/>
            <w:vAlign w:val="center"/>
          </w:tcPr>
          <w:p w:rsidR="00BC4CBC" w:rsidRPr="00F30B27" w:rsidRDefault="00BC4CBC" w:rsidP="00410B02">
            <w:pPr>
              <w:jc w:val="center"/>
              <w:rPr>
                <w:sz w:val="20"/>
              </w:rPr>
            </w:pPr>
            <w:r>
              <w:rPr>
                <w:sz w:val="20"/>
              </w:rPr>
              <w:t>1324</w:t>
            </w:r>
            <w:r w:rsidRPr="00F30B27">
              <w:rPr>
                <w:sz w:val="20"/>
              </w:rPr>
              <w:t>,2</w:t>
            </w:r>
          </w:p>
        </w:tc>
        <w:tc>
          <w:tcPr>
            <w:tcW w:w="709" w:type="dxa"/>
            <w:vAlign w:val="center"/>
          </w:tcPr>
          <w:p w:rsidR="00BC4CBC" w:rsidRPr="00F30B27" w:rsidRDefault="00BC4CBC" w:rsidP="00410B02">
            <w:pPr>
              <w:jc w:val="center"/>
              <w:rPr>
                <w:sz w:val="20"/>
              </w:rPr>
            </w:pPr>
            <w:r>
              <w:rPr>
                <w:sz w:val="20"/>
              </w:rPr>
              <w:t>124</w:t>
            </w:r>
            <w:r w:rsidRPr="00F30B27">
              <w:rPr>
                <w:sz w:val="20"/>
              </w:rPr>
              <w:t>,5</w:t>
            </w:r>
          </w:p>
        </w:tc>
        <w:tc>
          <w:tcPr>
            <w:tcW w:w="720"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133,3</w:t>
            </w:r>
          </w:p>
        </w:tc>
        <w:tc>
          <w:tcPr>
            <w:tcW w:w="792"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133,3</w:t>
            </w:r>
          </w:p>
        </w:tc>
        <w:tc>
          <w:tcPr>
            <w:tcW w:w="625"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133,3</w:t>
            </w:r>
          </w:p>
        </w:tc>
        <w:tc>
          <w:tcPr>
            <w:tcW w:w="709"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133,3</w:t>
            </w:r>
          </w:p>
        </w:tc>
        <w:tc>
          <w:tcPr>
            <w:tcW w:w="567"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133,3</w:t>
            </w:r>
          </w:p>
        </w:tc>
        <w:tc>
          <w:tcPr>
            <w:tcW w:w="567"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133,3</w:t>
            </w:r>
          </w:p>
        </w:tc>
        <w:tc>
          <w:tcPr>
            <w:tcW w:w="567"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133,3</w:t>
            </w:r>
          </w:p>
        </w:tc>
        <w:tc>
          <w:tcPr>
            <w:tcW w:w="567"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133,3</w:t>
            </w:r>
          </w:p>
        </w:tc>
        <w:tc>
          <w:tcPr>
            <w:tcW w:w="567" w:type="dxa"/>
            <w:gridSpan w:val="2"/>
            <w:vAlign w:val="center"/>
          </w:tcPr>
          <w:p w:rsidR="00BC4CBC" w:rsidRPr="00F30B27" w:rsidRDefault="00BC4CBC" w:rsidP="00410B02">
            <w:pPr>
              <w:tabs>
                <w:tab w:val="left" w:pos="720"/>
              </w:tabs>
              <w:autoSpaceDE w:val="0"/>
              <w:autoSpaceDN w:val="0"/>
              <w:adjustRightInd w:val="0"/>
              <w:ind w:left="-139" w:right="-109"/>
              <w:jc w:val="center"/>
              <w:rPr>
                <w:sz w:val="20"/>
              </w:rPr>
            </w:pPr>
            <w:r w:rsidRPr="00F30B27">
              <w:rPr>
                <w:sz w:val="20"/>
              </w:rPr>
              <w:t>133,3</w:t>
            </w:r>
          </w:p>
        </w:tc>
        <w:tc>
          <w:tcPr>
            <w:tcW w:w="1972" w:type="dxa"/>
            <w:vMerge/>
          </w:tcPr>
          <w:p w:rsidR="00BC4CBC" w:rsidRPr="00FF339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autoSpaceDE w:val="0"/>
              <w:autoSpaceDN w:val="0"/>
              <w:adjustRightInd w:val="0"/>
              <w:rPr>
                <w:sz w:val="20"/>
              </w:rPr>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 xml:space="preserve">внебюджетные      </w:t>
            </w:r>
          </w:p>
          <w:p w:rsidR="00BC4CBC" w:rsidRPr="00F30B27" w:rsidRDefault="00BC4CBC" w:rsidP="00410B02">
            <w:pPr>
              <w:autoSpaceDE w:val="0"/>
              <w:autoSpaceDN w:val="0"/>
              <w:adjustRightInd w:val="0"/>
              <w:rPr>
                <w:sz w:val="20"/>
              </w:rPr>
            </w:pPr>
            <w:r w:rsidRPr="00F30B27">
              <w:rPr>
                <w:sz w:val="20"/>
              </w:rPr>
              <w:t xml:space="preserve">средства          </w:t>
            </w:r>
          </w:p>
        </w:tc>
        <w:tc>
          <w:tcPr>
            <w:tcW w:w="852" w:type="dxa"/>
            <w:vAlign w:val="center"/>
          </w:tcPr>
          <w:p w:rsidR="00BC4CBC" w:rsidRPr="00F30B27" w:rsidRDefault="00BC4CBC" w:rsidP="00410B02">
            <w:pPr>
              <w:jc w:val="center"/>
              <w:rPr>
                <w:sz w:val="20"/>
              </w:rPr>
            </w:pPr>
            <w:r w:rsidRPr="00F30B27">
              <w:rPr>
                <w:sz w:val="20"/>
              </w:rPr>
              <w:t>0</w:t>
            </w:r>
          </w:p>
        </w:tc>
        <w:tc>
          <w:tcPr>
            <w:tcW w:w="709" w:type="dxa"/>
            <w:vAlign w:val="center"/>
          </w:tcPr>
          <w:p w:rsidR="00BC4CBC" w:rsidRPr="00F30B27" w:rsidRDefault="00BC4CBC" w:rsidP="00410B02">
            <w:pPr>
              <w:jc w:val="center"/>
              <w:rPr>
                <w:sz w:val="20"/>
              </w:rPr>
            </w:pPr>
            <w:r w:rsidRPr="00F30B27">
              <w:rPr>
                <w:sz w:val="20"/>
              </w:rPr>
              <w:t>0</w:t>
            </w:r>
          </w:p>
        </w:tc>
        <w:tc>
          <w:tcPr>
            <w:tcW w:w="720" w:type="dxa"/>
            <w:gridSpan w:val="2"/>
            <w:vAlign w:val="center"/>
          </w:tcPr>
          <w:p w:rsidR="00BC4CBC" w:rsidRPr="00F30B27" w:rsidRDefault="00BC4CBC" w:rsidP="00410B02">
            <w:pPr>
              <w:jc w:val="center"/>
              <w:rPr>
                <w:sz w:val="20"/>
              </w:rPr>
            </w:pPr>
            <w:r w:rsidRPr="00F30B27">
              <w:rPr>
                <w:sz w:val="20"/>
              </w:rPr>
              <w:t>0</w:t>
            </w:r>
          </w:p>
        </w:tc>
        <w:tc>
          <w:tcPr>
            <w:tcW w:w="792" w:type="dxa"/>
            <w:gridSpan w:val="2"/>
            <w:vAlign w:val="center"/>
          </w:tcPr>
          <w:p w:rsidR="00BC4CBC" w:rsidRPr="00F30B27" w:rsidRDefault="00BC4CBC" w:rsidP="00410B02">
            <w:pPr>
              <w:jc w:val="center"/>
              <w:rPr>
                <w:sz w:val="20"/>
              </w:rPr>
            </w:pPr>
            <w:r w:rsidRPr="00F30B27">
              <w:rPr>
                <w:sz w:val="20"/>
              </w:rPr>
              <w:t>0</w:t>
            </w:r>
          </w:p>
        </w:tc>
        <w:tc>
          <w:tcPr>
            <w:tcW w:w="625" w:type="dxa"/>
            <w:gridSpan w:val="2"/>
            <w:vAlign w:val="center"/>
          </w:tcPr>
          <w:p w:rsidR="00BC4CBC" w:rsidRPr="00F30B27" w:rsidRDefault="00BC4CBC" w:rsidP="00410B02">
            <w:pPr>
              <w:jc w:val="center"/>
              <w:rPr>
                <w:sz w:val="20"/>
              </w:rPr>
            </w:pPr>
            <w:r w:rsidRPr="00F30B27">
              <w:rPr>
                <w:sz w:val="20"/>
              </w:rPr>
              <w:t>0</w:t>
            </w:r>
          </w:p>
        </w:tc>
        <w:tc>
          <w:tcPr>
            <w:tcW w:w="709"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1972" w:type="dxa"/>
            <w:vMerge/>
          </w:tcPr>
          <w:p w:rsidR="00BC4CBC" w:rsidRPr="00FF339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15309" w:type="dxa"/>
            <w:gridSpan w:val="24"/>
          </w:tcPr>
          <w:p w:rsidR="00BC4CBC" w:rsidRPr="00777DF4" w:rsidRDefault="00BC4CBC" w:rsidP="00410B02">
            <w:pPr>
              <w:widowControl w:val="0"/>
              <w:autoSpaceDE w:val="0"/>
              <w:autoSpaceDN w:val="0"/>
              <w:adjustRightInd w:val="0"/>
            </w:pPr>
            <w:r w:rsidRPr="00777DF4">
              <w:rPr>
                <w:b/>
              </w:rPr>
              <w:t>Задача 6</w:t>
            </w:r>
            <w:r w:rsidRPr="00777DF4">
              <w:t>.  Профилактика терроризма и экстремизма, а также минимизации и (или) ликвидации последствий проявлений терроризма и экстремизма</w:t>
            </w:r>
          </w:p>
        </w:tc>
      </w:tr>
      <w:tr w:rsidR="00BC4CBC" w:rsidRPr="00794B28" w:rsidTr="00410B02">
        <w:tblPrEx>
          <w:tblCellMar>
            <w:top w:w="0" w:type="dxa"/>
            <w:bottom w:w="0" w:type="dxa"/>
          </w:tblCellMar>
        </w:tblPrEx>
        <w:trPr>
          <w:tblCellSpacing w:w="5" w:type="nil"/>
        </w:trPr>
        <w:tc>
          <w:tcPr>
            <w:tcW w:w="2549" w:type="dxa"/>
            <w:vMerge w:val="restart"/>
          </w:tcPr>
          <w:p w:rsidR="00BC4CBC" w:rsidRPr="00777DF4" w:rsidRDefault="00BC4CBC" w:rsidP="00410B02">
            <w:pPr>
              <w:widowControl w:val="0"/>
              <w:autoSpaceDE w:val="0"/>
              <w:autoSpaceDN w:val="0"/>
              <w:adjustRightInd w:val="0"/>
              <w:jc w:val="both"/>
              <w:rPr>
                <w:bCs/>
              </w:rPr>
            </w:pPr>
            <w:r w:rsidRPr="00777DF4">
              <w:t xml:space="preserve">6.7 </w:t>
            </w:r>
            <w:r w:rsidRPr="00777DF4">
              <w:rPr>
                <w:bCs/>
              </w:rPr>
              <w:t>Поставка, монтаж, пусконаладочные работы видеокамеры, место массового пребывания людей в с</w:t>
            </w:r>
            <w:proofErr w:type="gramStart"/>
            <w:r w:rsidRPr="00777DF4">
              <w:rPr>
                <w:bCs/>
              </w:rPr>
              <w:t>.К</w:t>
            </w:r>
            <w:proofErr w:type="gramEnd"/>
            <w:r w:rsidRPr="00777DF4">
              <w:rPr>
                <w:bCs/>
              </w:rPr>
              <w:t>арпогоры, ул. Ф.Абрамова, д.45</w:t>
            </w:r>
          </w:p>
        </w:tc>
        <w:tc>
          <w:tcPr>
            <w:tcW w:w="1987" w:type="dxa"/>
            <w:vMerge w:val="restart"/>
          </w:tcPr>
          <w:p w:rsidR="00BC4CBC" w:rsidRPr="00777DF4" w:rsidRDefault="00BC4CBC" w:rsidP="00410B02">
            <w:pPr>
              <w:autoSpaceDE w:val="0"/>
              <w:autoSpaceDN w:val="0"/>
              <w:adjustRightInd w:val="0"/>
              <w:jc w:val="center"/>
            </w:pPr>
            <w:r w:rsidRPr="00777DF4">
              <w:t xml:space="preserve">отдел по делам ГО и ЧС администрации Пинежского муниципального округа </w:t>
            </w:r>
          </w:p>
        </w:tc>
        <w:tc>
          <w:tcPr>
            <w:tcW w:w="1559" w:type="dxa"/>
          </w:tcPr>
          <w:p w:rsidR="00BC4CBC" w:rsidRPr="00777DF4" w:rsidRDefault="00BC4CBC" w:rsidP="00410B02">
            <w:pPr>
              <w:autoSpaceDE w:val="0"/>
              <w:autoSpaceDN w:val="0"/>
              <w:adjustRightInd w:val="0"/>
              <w:rPr>
                <w:sz w:val="20"/>
              </w:rPr>
            </w:pPr>
            <w:r w:rsidRPr="00777DF4">
              <w:rPr>
                <w:sz w:val="20"/>
              </w:rPr>
              <w:t xml:space="preserve">итого             </w:t>
            </w:r>
          </w:p>
        </w:tc>
        <w:tc>
          <w:tcPr>
            <w:tcW w:w="852" w:type="dxa"/>
          </w:tcPr>
          <w:p w:rsidR="00BC4CBC" w:rsidRPr="00777DF4" w:rsidRDefault="00BC4CBC" w:rsidP="00410B02">
            <w:pPr>
              <w:widowControl w:val="0"/>
              <w:autoSpaceDE w:val="0"/>
              <w:autoSpaceDN w:val="0"/>
              <w:adjustRightInd w:val="0"/>
              <w:jc w:val="center"/>
              <w:rPr>
                <w:sz w:val="20"/>
              </w:rPr>
            </w:pPr>
            <w:r w:rsidRPr="00777DF4">
              <w:rPr>
                <w:sz w:val="20"/>
              </w:rPr>
              <w:t>35,9</w:t>
            </w:r>
          </w:p>
        </w:tc>
        <w:tc>
          <w:tcPr>
            <w:tcW w:w="709" w:type="dxa"/>
          </w:tcPr>
          <w:p w:rsidR="00BC4CBC" w:rsidRPr="00777DF4" w:rsidRDefault="00BC4CBC" w:rsidP="00410B02">
            <w:pPr>
              <w:widowControl w:val="0"/>
              <w:autoSpaceDE w:val="0"/>
              <w:autoSpaceDN w:val="0"/>
              <w:adjustRightInd w:val="0"/>
              <w:jc w:val="center"/>
              <w:rPr>
                <w:sz w:val="20"/>
              </w:rPr>
            </w:pPr>
            <w:r w:rsidRPr="00777DF4">
              <w:rPr>
                <w:sz w:val="20"/>
              </w:rPr>
              <w:t>35,9</w:t>
            </w:r>
          </w:p>
        </w:tc>
        <w:tc>
          <w:tcPr>
            <w:tcW w:w="720" w:type="dxa"/>
            <w:gridSpan w:val="2"/>
          </w:tcPr>
          <w:p w:rsidR="00BC4CBC" w:rsidRPr="00777DF4" w:rsidRDefault="00BC4CBC" w:rsidP="00410B02">
            <w:pPr>
              <w:jc w:val="center"/>
              <w:rPr>
                <w:sz w:val="20"/>
              </w:rPr>
            </w:pPr>
            <w:r w:rsidRPr="00777DF4">
              <w:rPr>
                <w:sz w:val="20"/>
              </w:rPr>
              <w:t>0</w:t>
            </w:r>
          </w:p>
        </w:tc>
        <w:tc>
          <w:tcPr>
            <w:tcW w:w="792" w:type="dxa"/>
            <w:gridSpan w:val="2"/>
          </w:tcPr>
          <w:p w:rsidR="00BC4CBC" w:rsidRPr="00777DF4" w:rsidRDefault="00BC4CBC" w:rsidP="00410B02">
            <w:pPr>
              <w:jc w:val="center"/>
              <w:rPr>
                <w:sz w:val="20"/>
              </w:rPr>
            </w:pPr>
            <w:r w:rsidRPr="00777DF4">
              <w:rPr>
                <w:sz w:val="20"/>
              </w:rPr>
              <w:t>0</w:t>
            </w:r>
          </w:p>
        </w:tc>
        <w:tc>
          <w:tcPr>
            <w:tcW w:w="625" w:type="dxa"/>
            <w:gridSpan w:val="2"/>
          </w:tcPr>
          <w:p w:rsidR="00BC4CBC" w:rsidRPr="00777DF4" w:rsidRDefault="00BC4CBC" w:rsidP="00410B02">
            <w:pPr>
              <w:jc w:val="center"/>
              <w:rPr>
                <w:sz w:val="20"/>
              </w:rPr>
            </w:pPr>
            <w:r w:rsidRPr="00777DF4">
              <w:rPr>
                <w:sz w:val="20"/>
              </w:rPr>
              <w:t>0</w:t>
            </w:r>
          </w:p>
        </w:tc>
        <w:tc>
          <w:tcPr>
            <w:tcW w:w="709" w:type="dxa"/>
            <w:gridSpan w:val="2"/>
          </w:tcPr>
          <w:p w:rsidR="00BC4CBC" w:rsidRPr="00777DF4" w:rsidRDefault="00BC4CBC" w:rsidP="00410B02">
            <w:pPr>
              <w:jc w:val="center"/>
              <w:rPr>
                <w:sz w:val="20"/>
              </w:rPr>
            </w:pPr>
            <w:r w:rsidRPr="00777DF4">
              <w:rPr>
                <w:sz w:val="20"/>
              </w:rPr>
              <w:t>0</w:t>
            </w:r>
          </w:p>
        </w:tc>
        <w:tc>
          <w:tcPr>
            <w:tcW w:w="567" w:type="dxa"/>
            <w:gridSpan w:val="2"/>
            <w:vAlign w:val="center"/>
          </w:tcPr>
          <w:p w:rsidR="00BC4CBC" w:rsidRPr="00777DF4" w:rsidRDefault="00BC4CBC" w:rsidP="00410B02">
            <w:pPr>
              <w:jc w:val="center"/>
              <w:rPr>
                <w:sz w:val="20"/>
              </w:rPr>
            </w:pPr>
            <w:r w:rsidRPr="00777DF4">
              <w:rPr>
                <w:sz w:val="20"/>
              </w:rPr>
              <w:t>0</w:t>
            </w:r>
          </w:p>
        </w:tc>
        <w:tc>
          <w:tcPr>
            <w:tcW w:w="567" w:type="dxa"/>
            <w:gridSpan w:val="2"/>
            <w:vAlign w:val="center"/>
          </w:tcPr>
          <w:p w:rsidR="00BC4CBC" w:rsidRPr="00777DF4" w:rsidRDefault="00BC4CBC" w:rsidP="00410B02">
            <w:pPr>
              <w:jc w:val="center"/>
              <w:rPr>
                <w:sz w:val="20"/>
              </w:rPr>
            </w:pPr>
            <w:r w:rsidRPr="00777DF4">
              <w:rPr>
                <w:sz w:val="20"/>
              </w:rPr>
              <w:t>0</w:t>
            </w:r>
          </w:p>
        </w:tc>
        <w:tc>
          <w:tcPr>
            <w:tcW w:w="567" w:type="dxa"/>
            <w:gridSpan w:val="2"/>
            <w:vAlign w:val="center"/>
          </w:tcPr>
          <w:p w:rsidR="00BC4CBC" w:rsidRPr="00777DF4" w:rsidRDefault="00BC4CBC" w:rsidP="00410B02">
            <w:pPr>
              <w:jc w:val="center"/>
              <w:rPr>
                <w:sz w:val="20"/>
              </w:rPr>
            </w:pPr>
            <w:r w:rsidRPr="00777DF4">
              <w:rPr>
                <w:sz w:val="20"/>
              </w:rPr>
              <w:t>0</w:t>
            </w:r>
          </w:p>
        </w:tc>
        <w:tc>
          <w:tcPr>
            <w:tcW w:w="567" w:type="dxa"/>
            <w:gridSpan w:val="2"/>
            <w:vAlign w:val="center"/>
          </w:tcPr>
          <w:p w:rsidR="00BC4CBC" w:rsidRPr="00777DF4" w:rsidRDefault="00BC4CBC" w:rsidP="00410B02">
            <w:pPr>
              <w:jc w:val="center"/>
              <w:rPr>
                <w:sz w:val="20"/>
              </w:rPr>
            </w:pPr>
            <w:r w:rsidRPr="00777DF4">
              <w:rPr>
                <w:sz w:val="20"/>
              </w:rPr>
              <w:t>0</w:t>
            </w:r>
          </w:p>
        </w:tc>
        <w:tc>
          <w:tcPr>
            <w:tcW w:w="567" w:type="dxa"/>
            <w:gridSpan w:val="2"/>
            <w:vAlign w:val="center"/>
          </w:tcPr>
          <w:p w:rsidR="00BC4CBC" w:rsidRPr="00777DF4" w:rsidRDefault="00BC4CBC" w:rsidP="00410B02">
            <w:pPr>
              <w:jc w:val="center"/>
              <w:rPr>
                <w:sz w:val="20"/>
              </w:rPr>
            </w:pPr>
            <w:r w:rsidRPr="00777DF4">
              <w:rPr>
                <w:sz w:val="20"/>
              </w:rPr>
              <w:t>0</w:t>
            </w:r>
          </w:p>
        </w:tc>
        <w:tc>
          <w:tcPr>
            <w:tcW w:w="1972" w:type="dxa"/>
            <w:vMerge w:val="restart"/>
          </w:tcPr>
          <w:p w:rsidR="00BC4CBC" w:rsidRPr="00777DF4" w:rsidRDefault="00BC4CBC" w:rsidP="00410B02">
            <w:pPr>
              <w:autoSpaceDE w:val="0"/>
              <w:autoSpaceDN w:val="0"/>
              <w:adjustRightInd w:val="0"/>
              <w:jc w:val="center"/>
              <w:rPr>
                <w:bCs/>
              </w:rPr>
            </w:pPr>
            <w:r w:rsidRPr="00777DF4">
              <w:rPr>
                <w:bCs/>
              </w:rPr>
              <w:t>Установка и обслуживание видеокамеры в соответствии с ППРФ от 25.03.2015 №272. Установка в 2024 году.</w:t>
            </w:r>
          </w:p>
        </w:tc>
      </w:tr>
      <w:tr w:rsidR="00BC4CBC" w:rsidRPr="00794B28" w:rsidTr="00410B02">
        <w:tblPrEx>
          <w:tblCellMar>
            <w:top w:w="0" w:type="dxa"/>
            <w:bottom w:w="0" w:type="dxa"/>
          </w:tblCellMar>
        </w:tblPrEx>
        <w:trPr>
          <w:tblCellSpacing w:w="5" w:type="nil"/>
        </w:trPr>
        <w:tc>
          <w:tcPr>
            <w:tcW w:w="2549" w:type="dxa"/>
            <w:vMerge/>
          </w:tcPr>
          <w:p w:rsidR="00BC4CBC" w:rsidRPr="00794B28" w:rsidRDefault="00BC4CBC" w:rsidP="00410B02">
            <w:pPr>
              <w:widowControl w:val="0"/>
              <w:autoSpaceDE w:val="0"/>
              <w:autoSpaceDN w:val="0"/>
              <w:adjustRightInd w:val="0"/>
              <w:jc w:val="both"/>
            </w:pPr>
          </w:p>
        </w:tc>
        <w:tc>
          <w:tcPr>
            <w:tcW w:w="1987" w:type="dxa"/>
            <w:vMerge/>
          </w:tcPr>
          <w:p w:rsidR="00BC4CBC" w:rsidRPr="00794B28" w:rsidRDefault="00BC4CBC" w:rsidP="00410B02">
            <w:pPr>
              <w:autoSpaceDE w:val="0"/>
              <w:autoSpaceDN w:val="0"/>
              <w:adjustRightInd w:val="0"/>
              <w:jc w:val="center"/>
            </w:pPr>
          </w:p>
        </w:tc>
        <w:tc>
          <w:tcPr>
            <w:tcW w:w="1559" w:type="dxa"/>
          </w:tcPr>
          <w:p w:rsidR="00BC4CBC" w:rsidRPr="00794B28" w:rsidRDefault="00BC4CBC" w:rsidP="00410B02">
            <w:pPr>
              <w:autoSpaceDE w:val="0"/>
              <w:autoSpaceDN w:val="0"/>
              <w:adjustRightInd w:val="0"/>
              <w:rPr>
                <w:sz w:val="20"/>
              </w:rPr>
            </w:pPr>
            <w:r w:rsidRPr="00794B28">
              <w:rPr>
                <w:sz w:val="20"/>
              </w:rPr>
              <w:t>федеральный бюджет</w:t>
            </w:r>
          </w:p>
        </w:tc>
        <w:tc>
          <w:tcPr>
            <w:tcW w:w="852" w:type="dxa"/>
            <w:vAlign w:val="center"/>
          </w:tcPr>
          <w:p w:rsidR="00BC4CBC" w:rsidRPr="00794B28" w:rsidRDefault="00BC4CBC" w:rsidP="00410B02">
            <w:pPr>
              <w:jc w:val="center"/>
              <w:rPr>
                <w:sz w:val="20"/>
              </w:rPr>
            </w:pPr>
            <w:r w:rsidRPr="00794B28">
              <w:rPr>
                <w:sz w:val="20"/>
              </w:rPr>
              <w:t>0</w:t>
            </w:r>
          </w:p>
        </w:tc>
        <w:tc>
          <w:tcPr>
            <w:tcW w:w="709" w:type="dxa"/>
            <w:vAlign w:val="center"/>
          </w:tcPr>
          <w:p w:rsidR="00BC4CBC" w:rsidRPr="00794B28" w:rsidRDefault="00BC4CBC" w:rsidP="00410B02">
            <w:pPr>
              <w:jc w:val="center"/>
              <w:rPr>
                <w:sz w:val="20"/>
              </w:rPr>
            </w:pPr>
            <w:r w:rsidRPr="00794B28">
              <w:rPr>
                <w:sz w:val="20"/>
              </w:rPr>
              <w:t>0</w:t>
            </w:r>
          </w:p>
        </w:tc>
        <w:tc>
          <w:tcPr>
            <w:tcW w:w="720" w:type="dxa"/>
            <w:gridSpan w:val="2"/>
            <w:vAlign w:val="center"/>
          </w:tcPr>
          <w:p w:rsidR="00BC4CBC" w:rsidRPr="00794B28" w:rsidRDefault="00BC4CBC" w:rsidP="00410B02">
            <w:pPr>
              <w:jc w:val="center"/>
              <w:rPr>
                <w:sz w:val="20"/>
              </w:rPr>
            </w:pPr>
            <w:r w:rsidRPr="00794B28">
              <w:rPr>
                <w:sz w:val="20"/>
              </w:rPr>
              <w:t>0</w:t>
            </w:r>
          </w:p>
        </w:tc>
        <w:tc>
          <w:tcPr>
            <w:tcW w:w="792" w:type="dxa"/>
            <w:gridSpan w:val="2"/>
            <w:vAlign w:val="center"/>
          </w:tcPr>
          <w:p w:rsidR="00BC4CBC" w:rsidRPr="00794B28" w:rsidRDefault="00BC4CBC" w:rsidP="00410B02">
            <w:pPr>
              <w:jc w:val="center"/>
              <w:rPr>
                <w:sz w:val="20"/>
              </w:rPr>
            </w:pPr>
            <w:r w:rsidRPr="00794B28">
              <w:rPr>
                <w:sz w:val="20"/>
              </w:rPr>
              <w:t>0</w:t>
            </w:r>
          </w:p>
        </w:tc>
        <w:tc>
          <w:tcPr>
            <w:tcW w:w="625" w:type="dxa"/>
            <w:gridSpan w:val="2"/>
            <w:vAlign w:val="center"/>
          </w:tcPr>
          <w:p w:rsidR="00BC4CBC" w:rsidRPr="00794B28" w:rsidRDefault="00BC4CBC" w:rsidP="00410B02">
            <w:pPr>
              <w:jc w:val="center"/>
              <w:rPr>
                <w:sz w:val="20"/>
              </w:rPr>
            </w:pPr>
            <w:r w:rsidRPr="00794B28">
              <w:rPr>
                <w:sz w:val="20"/>
              </w:rPr>
              <w:t>0</w:t>
            </w:r>
          </w:p>
        </w:tc>
        <w:tc>
          <w:tcPr>
            <w:tcW w:w="709"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794B28" w:rsidRDefault="00BC4CBC" w:rsidP="00410B02">
            <w:pPr>
              <w:widowControl w:val="0"/>
              <w:autoSpaceDE w:val="0"/>
              <w:autoSpaceDN w:val="0"/>
              <w:adjustRightInd w:val="0"/>
              <w:jc w:val="both"/>
            </w:pPr>
          </w:p>
        </w:tc>
        <w:tc>
          <w:tcPr>
            <w:tcW w:w="1987" w:type="dxa"/>
            <w:vMerge/>
          </w:tcPr>
          <w:p w:rsidR="00BC4CBC" w:rsidRPr="00794B28" w:rsidRDefault="00BC4CBC" w:rsidP="00410B02">
            <w:pPr>
              <w:autoSpaceDE w:val="0"/>
              <w:autoSpaceDN w:val="0"/>
              <w:adjustRightInd w:val="0"/>
              <w:jc w:val="center"/>
            </w:pPr>
          </w:p>
        </w:tc>
        <w:tc>
          <w:tcPr>
            <w:tcW w:w="1559" w:type="dxa"/>
          </w:tcPr>
          <w:p w:rsidR="00BC4CBC" w:rsidRPr="00794B28" w:rsidRDefault="00BC4CBC" w:rsidP="00410B02">
            <w:pPr>
              <w:autoSpaceDE w:val="0"/>
              <w:autoSpaceDN w:val="0"/>
              <w:adjustRightInd w:val="0"/>
              <w:rPr>
                <w:sz w:val="20"/>
              </w:rPr>
            </w:pPr>
            <w:r w:rsidRPr="00794B28">
              <w:rPr>
                <w:sz w:val="20"/>
              </w:rPr>
              <w:t xml:space="preserve">областной бюджет  </w:t>
            </w:r>
          </w:p>
        </w:tc>
        <w:tc>
          <w:tcPr>
            <w:tcW w:w="852" w:type="dxa"/>
            <w:vAlign w:val="center"/>
          </w:tcPr>
          <w:p w:rsidR="00BC4CBC" w:rsidRPr="00794B28" w:rsidRDefault="00BC4CBC" w:rsidP="00410B02">
            <w:pPr>
              <w:jc w:val="center"/>
              <w:rPr>
                <w:sz w:val="20"/>
              </w:rPr>
            </w:pPr>
            <w:r w:rsidRPr="00794B28">
              <w:rPr>
                <w:sz w:val="20"/>
              </w:rPr>
              <w:t>0</w:t>
            </w:r>
          </w:p>
        </w:tc>
        <w:tc>
          <w:tcPr>
            <w:tcW w:w="709" w:type="dxa"/>
            <w:vAlign w:val="center"/>
          </w:tcPr>
          <w:p w:rsidR="00BC4CBC" w:rsidRPr="00794B28" w:rsidRDefault="00BC4CBC" w:rsidP="00410B02">
            <w:pPr>
              <w:jc w:val="center"/>
              <w:rPr>
                <w:sz w:val="20"/>
              </w:rPr>
            </w:pPr>
            <w:r w:rsidRPr="00794B28">
              <w:rPr>
                <w:sz w:val="20"/>
              </w:rPr>
              <w:t>0</w:t>
            </w:r>
          </w:p>
        </w:tc>
        <w:tc>
          <w:tcPr>
            <w:tcW w:w="720" w:type="dxa"/>
            <w:gridSpan w:val="2"/>
            <w:vAlign w:val="center"/>
          </w:tcPr>
          <w:p w:rsidR="00BC4CBC" w:rsidRPr="00794B28" w:rsidRDefault="00BC4CBC" w:rsidP="00410B02">
            <w:pPr>
              <w:jc w:val="center"/>
              <w:rPr>
                <w:sz w:val="20"/>
              </w:rPr>
            </w:pPr>
            <w:r w:rsidRPr="00794B28">
              <w:rPr>
                <w:sz w:val="20"/>
              </w:rPr>
              <w:t>0</w:t>
            </w:r>
          </w:p>
        </w:tc>
        <w:tc>
          <w:tcPr>
            <w:tcW w:w="792" w:type="dxa"/>
            <w:gridSpan w:val="2"/>
            <w:vAlign w:val="center"/>
          </w:tcPr>
          <w:p w:rsidR="00BC4CBC" w:rsidRPr="00794B28" w:rsidRDefault="00BC4CBC" w:rsidP="00410B02">
            <w:pPr>
              <w:jc w:val="center"/>
              <w:rPr>
                <w:sz w:val="20"/>
              </w:rPr>
            </w:pPr>
            <w:r w:rsidRPr="00794B28">
              <w:rPr>
                <w:sz w:val="20"/>
              </w:rPr>
              <w:t>0</w:t>
            </w:r>
          </w:p>
        </w:tc>
        <w:tc>
          <w:tcPr>
            <w:tcW w:w="625" w:type="dxa"/>
            <w:gridSpan w:val="2"/>
            <w:vAlign w:val="center"/>
          </w:tcPr>
          <w:p w:rsidR="00BC4CBC" w:rsidRPr="00794B28" w:rsidRDefault="00BC4CBC" w:rsidP="00410B02">
            <w:pPr>
              <w:jc w:val="center"/>
              <w:rPr>
                <w:sz w:val="20"/>
              </w:rPr>
            </w:pPr>
            <w:r w:rsidRPr="00794B28">
              <w:rPr>
                <w:sz w:val="20"/>
              </w:rPr>
              <w:t>0</w:t>
            </w:r>
          </w:p>
        </w:tc>
        <w:tc>
          <w:tcPr>
            <w:tcW w:w="709"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794B28" w:rsidRDefault="00BC4CBC" w:rsidP="00410B02">
            <w:pPr>
              <w:widowControl w:val="0"/>
              <w:autoSpaceDE w:val="0"/>
              <w:autoSpaceDN w:val="0"/>
              <w:adjustRightInd w:val="0"/>
              <w:jc w:val="both"/>
            </w:pPr>
          </w:p>
        </w:tc>
        <w:tc>
          <w:tcPr>
            <w:tcW w:w="1987" w:type="dxa"/>
            <w:vMerge/>
          </w:tcPr>
          <w:p w:rsidR="00BC4CBC" w:rsidRPr="00794B28" w:rsidRDefault="00BC4CBC" w:rsidP="00410B02">
            <w:pPr>
              <w:autoSpaceDE w:val="0"/>
              <w:autoSpaceDN w:val="0"/>
              <w:adjustRightInd w:val="0"/>
              <w:jc w:val="center"/>
            </w:pPr>
          </w:p>
        </w:tc>
        <w:tc>
          <w:tcPr>
            <w:tcW w:w="1559" w:type="dxa"/>
          </w:tcPr>
          <w:p w:rsidR="00BC4CBC" w:rsidRPr="00794B28" w:rsidRDefault="00BC4CBC" w:rsidP="00410B02">
            <w:pPr>
              <w:autoSpaceDE w:val="0"/>
              <w:autoSpaceDN w:val="0"/>
              <w:adjustRightInd w:val="0"/>
              <w:rPr>
                <w:sz w:val="20"/>
              </w:rPr>
            </w:pPr>
            <w:r w:rsidRPr="00794B28">
              <w:rPr>
                <w:sz w:val="20"/>
              </w:rPr>
              <w:t>местный  бюджет</w:t>
            </w:r>
          </w:p>
        </w:tc>
        <w:tc>
          <w:tcPr>
            <w:tcW w:w="852" w:type="dxa"/>
          </w:tcPr>
          <w:p w:rsidR="00BC4CBC" w:rsidRPr="00794B28" w:rsidRDefault="00BC4CBC" w:rsidP="00410B02">
            <w:pPr>
              <w:widowControl w:val="0"/>
              <w:autoSpaceDE w:val="0"/>
              <w:autoSpaceDN w:val="0"/>
              <w:adjustRightInd w:val="0"/>
              <w:jc w:val="center"/>
              <w:rPr>
                <w:sz w:val="20"/>
              </w:rPr>
            </w:pPr>
            <w:r>
              <w:rPr>
                <w:sz w:val="20"/>
              </w:rPr>
              <w:t>35</w:t>
            </w:r>
            <w:r w:rsidRPr="00794B28">
              <w:rPr>
                <w:sz w:val="20"/>
              </w:rPr>
              <w:t>,9</w:t>
            </w:r>
          </w:p>
        </w:tc>
        <w:tc>
          <w:tcPr>
            <w:tcW w:w="709" w:type="dxa"/>
          </w:tcPr>
          <w:p w:rsidR="00BC4CBC" w:rsidRPr="00794B28" w:rsidRDefault="00BC4CBC" w:rsidP="00410B02">
            <w:pPr>
              <w:widowControl w:val="0"/>
              <w:autoSpaceDE w:val="0"/>
              <w:autoSpaceDN w:val="0"/>
              <w:adjustRightInd w:val="0"/>
              <w:jc w:val="center"/>
              <w:rPr>
                <w:sz w:val="20"/>
              </w:rPr>
            </w:pPr>
            <w:r>
              <w:rPr>
                <w:sz w:val="20"/>
              </w:rPr>
              <w:t>35</w:t>
            </w:r>
            <w:r w:rsidRPr="00794B28">
              <w:rPr>
                <w:sz w:val="20"/>
              </w:rPr>
              <w:t>,9</w:t>
            </w:r>
          </w:p>
        </w:tc>
        <w:tc>
          <w:tcPr>
            <w:tcW w:w="720" w:type="dxa"/>
            <w:gridSpan w:val="2"/>
          </w:tcPr>
          <w:p w:rsidR="00BC4CBC" w:rsidRPr="00794B28" w:rsidRDefault="00BC4CBC" w:rsidP="00410B02">
            <w:pPr>
              <w:jc w:val="center"/>
              <w:rPr>
                <w:sz w:val="20"/>
              </w:rPr>
            </w:pPr>
            <w:r w:rsidRPr="00794B28">
              <w:rPr>
                <w:sz w:val="20"/>
              </w:rPr>
              <w:t>0</w:t>
            </w:r>
          </w:p>
        </w:tc>
        <w:tc>
          <w:tcPr>
            <w:tcW w:w="792" w:type="dxa"/>
            <w:gridSpan w:val="2"/>
          </w:tcPr>
          <w:p w:rsidR="00BC4CBC" w:rsidRPr="00794B28" w:rsidRDefault="00BC4CBC" w:rsidP="00410B02">
            <w:pPr>
              <w:jc w:val="center"/>
              <w:rPr>
                <w:sz w:val="20"/>
              </w:rPr>
            </w:pPr>
            <w:r w:rsidRPr="00794B28">
              <w:rPr>
                <w:sz w:val="20"/>
              </w:rPr>
              <w:t>0</w:t>
            </w:r>
          </w:p>
        </w:tc>
        <w:tc>
          <w:tcPr>
            <w:tcW w:w="625" w:type="dxa"/>
            <w:gridSpan w:val="2"/>
          </w:tcPr>
          <w:p w:rsidR="00BC4CBC" w:rsidRPr="00794B28" w:rsidRDefault="00BC4CBC" w:rsidP="00410B02">
            <w:pPr>
              <w:jc w:val="center"/>
              <w:rPr>
                <w:sz w:val="20"/>
              </w:rPr>
            </w:pPr>
            <w:r w:rsidRPr="00794B28">
              <w:rPr>
                <w:sz w:val="20"/>
              </w:rPr>
              <w:t>0</w:t>
            </w:r>
          </w:p>
        </w:tc>
        <w:tc>
          <w:tcPr>
            <w:tcW w:w="709" w:type="dxa"/>
            <w:gridSpan w:val="2"/>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794B28" w:rsidRDefault="00BC4CBC" w:rsidP="00410B02">
            <w:pPr>
              <w:widowControl w:val="0"/>
              <w:autoSpaceDE w:val="0"/>
              <w:autoSpaceDN w:val="0"/>
              <w:adjustRightInd w:val="0"/>
              <w:jc w:val="both"/>
            </w:pPr>
          </w:p>
        </w:tc>
        <w:tc>
          <w:tcPr>
            <w:tcW w:w="1987" w:type="dxa"/>
            <w:vMerge/>
          </w:tcPr>
          <w:p w:rsidR="00BC4CBC" w:rsidRPr="00794B28" w:rsidRDefault="00BC4CBC" w:rsidP="00410B02">
            <w:pPr>
              <w:autoSpaceDE w:val="0"/>
              <w:autoSpaceDN w:val="0"/>
              <w:adjustRightInd w:val="0"/>
              <w:jc w:val="center"/>
            </w:pPr>
          </w:p>
        </w:tc>
        <w:tc>
          <w:tcPr>
            <w:tcW w:w="1559" w:type="dxa"/>
          </w:tcPr>
          <w:p w:rsidR="00BC4CBC" w:rsidRPr="00794B28" w:rsidRDefault="00BC4CBC" w:rsidP="00410B02">
            <w:pPr>
              <w:autoSpaceDE w:val="0"/>
              <w:autoSpaceDN w:val="0"/>
              <w:adjustRightInd w:val="0"/>
              <w:rPr>
                <w:sz w:val="20"/>
              </w:rPr>
            </w:pPr>
            <w:r w:rsidRPr="00794B28">
              <w:rPr>
                <w:sz w:val="20"/>
              </w:rPr>
              <w:t xml:space="preserve">внебюджетные      </w:t>
            </w:r>
          </w:p>
          <w:p w:rsidR="00BC4CBC" w:rsidRPr="00794B28" w:rsidRDefault="00BC4CBC" w:rsidP="00410B02">
            <w:pPr>
              <w:autoSpaceDE w:val="0"/>
              <w:autoSpaceDN w:val="0"/>
              <w:adjustRightInd w:val="0"/>
              <w:rPr>
                <w:sz w:val="20"/>
              </w:rPr>
            </w:pPr>
            <w:r w:rsidRPr="00794B28">
              <w:rPr>
                <w:sz w:val="20"/>
              </w:rPr>
              <w:t xml:space="preserve">средства          </w:t>
            </w:r>
          </w:p>
        </w:tc>
        <w:tc>
          <w:tcPr>
            <w:tcW w:w="852" w:type="dxa"/>
            <w:vAlign w:val="center"/>
          </w:tcPr>
          <w:p w:rsidR="00BC4CBC" w:rsidRPr="00794B28" w:rsidRDefault="00BC4CBC" w:rsidP="00410B02">
            <w:pPr>
              <w:jc w:val="center"/>
              <w:rPr>
                <w:sz w:val="20"/>
              </w:rPr>
            </w:pPr>
            <w:r w:rsidRPr="00794B28">
              <w:rPr>
                <w:sz w:val="20"/>
              </w:rPr>
              <w:t>0</w:t>
            </w:r>
          </w:p>
        </w:tc>
        <w:tc>
          <w:tcPr>
            <w:tcW w:w="709" w:type="dxa"/>
            <w:vAlign w:val="center"/>
          </w:tcPr>
          <w:p w:rsidR="00BC4CBC" w:rsidRPr="00794B28" w:rsidRDefault="00BC4CBC" w:rsidP="00410B02">
            <w:pPr>
              <w:jc w:val="center"/>
              <w:rPr>
                <w:sz w:val="20"/>
              </w:rPr>
            </w:pPr>
            <w:r w:rsidRPr="00794B28">
              <w:rPr>
                <w:sz w:val="20"/>
              </w:rPr>
              <w:t>0</w:t>
            </w:r>
          </w:p>
        </w:tc>
        <w:tc>
          <w:tcPr>
            <w:tcW w:w="720" w:type="dxa"/>
            <w:gridSpan w:val="2"/>
            <w:vAlign w:val="center"/>
          </w:tcPr>
          <w:p w:rsidR="00BC4CBC" w:rsidRPr="00794B28" w:rsidRDefault="00BC4CBC" w:rsidP="00410B02">
            <w:pPr>
              <w:jc w:val="center"/>
              <w:rPr>
                <w:sz w:val="20"/>
              </w:rPr>
            </w:pPr>
            <w:r w:rsidRPr="00794B28">
              <w:rPr>
                <w:sz w:val="20"/>
              </w:rPr>
              <w:t>0</w:t>
            </w:r>
          </w:p>
        </w:tc>
        <w:tc>
          <w:tcPr>
            <w:tcW w:w="792" w:type="dxa"/>
            <w:gridSpan w:val="2"/>
            <w:vAlign w:val="center"/>
          </w:tcPr>
          <w:p w:rsidR="00BC4CBC" w:rsidRPr="00794B28" w:rsidRDefault="00BC4CBC" w:rsidP="00410B02">
            <w:pPr>
              <w:jc w:val="center"/>
              <w:rPr>
                <w:sz w:val="20"/>
              </w:rPr>
            </w:pPr>
            <w:r w:rsidRPr="00794B28">
              <w:rPr>
                <w:sz w:val="20"/>
              </w:rPr>
              <w:t>0</w:t>
            </w:r>
          </w:p>
        </w:tc>
        <w:tc>
          <w:tcPr>
            <w:tcW w:w="625" w:type="dxa"/>
            <w:gridSpan w:val="2"/>
            <w:vAlign w:val="center"/>
          </w:tcPr>
          <w:p w:rsidR="00BC4CBC" w:rsidRPr="00794B28" w:rsidRDefault="00BC4CBC" w:rsidP="00410B02">
            <w:pPr>
              <w:jc w:val="center"/>
              <w:rPr>
                <w:sz w:val="20"/>
              </w:rPr>
            </w:pPr>
            <w:r w:rsidRPr="00794B28">
              <w:rPr>
                <w:sz w:val="20"/>
              </w:rPr>
              <w:t>0</w:t>
            </w:r>
          </w:p>
        </w:tc>
        <w:tc>
          <w:tcPr>
            <w:tcW w:w="709"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val="restart"/>
          </w:tcPr>
          <w:p w:rsidR="00BC4CBC" w:rsidRPr="00F30B27" w:rsidRDefault="00BC4CBC" w:rsidP="00410B02">
            <w:pPr>
              <w:widowControl w:val="0"/>
              <w:autoSpaceDE w:val="0"/>
              <w:autoSpaceDN w:val="0"/>
              <w:adjustRightInd w:val="0"/>
              <w:rPr>
                <w:b/>
              </w:rPr>
            </w:pPr>
            <w:r w:rsidRPr="00F30B27">
              <w:rPr>
                <w:b/>
              </w:rPr>
              <w:lastRenderedPageBreak/>
              <w:t>Итого по муниципальной</w:t>
            </w:r>
          </w:p>
          <w:p w:rsidR="00BC4CBC" w:rsidRPr="00F30B27" w:rsidRDefault="00BC4CBC" w:rsidP="00410B02">
            <w:pPr>
              <w:widowControl w:val="0"/>
              <w:autoSpaceDE w:val="0"/>
              <w:autoSpaceDN w:val="0"/>
              <w:adjustRightInd w:val="0"/>
              <w:jc w:val="both"/>
            </w:pPr>
            <w:r w:rsidRPr="00F30B27">
              <w:rPr>
                <w:b/>
              </w:rPr>
              <w:t>Программе, в том числе</w:t>
            </w:r>
            <w:r w:rsidRPr="00F30B27">
              <w:rPr>
                <w:sz w:val="18"/>
                <w:szCs w:val="18"/>
              </w:rPr>
              <w:t xml:space="preserve">     </w:t>
            </w:r>
          </w:p>
        </w:tc>
        <w:tc>
          <w:tcPr>
            <w:tcW w:w="1987" w:type="dxa"/>
            <w:vMerge w:val="restart"/>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 xml:space="preserve">итого             </w:t>
            </w:r>
          </w:p>
        </w:tc>
        <w:tc>
          <w:tcPr>
            <w:tcW w:w="852" w:type="dxa"/>
            <w:vAlign w:val="center"/>
          </w:tcPr>
          <w:p w:rsidR="00BC4CBC" w:rsidRPr="00F30B27" w:rsidRDefault="00BC4CBC" w:rsidP="00410B02">
            <w:pPr>
              <w:ind w:left="-109" w:right="-76"/>
              <w:jc w:val="center"/>
              <w:rPr>
                <w:b/>
                <w:sz w:val="20"/>
              </w:rPr>
            </w:pPr>
            <w:r w:rsidRPr="00F30B27">
              <w:rPr>
                <w:b/>
                <w:sz w:val="20"/>
              </w:rPr>
              <w:t>285727,9</w:t>
            </w:r>
          </w:p>
        </w:tc>
        <w:tc>
          <w:tcPr>
            <w:tcW w:w="709" w:type="dxa"/>
            <w:vAlign w:val="center"/>
          </w:tcPr>
          <w:p w:rsidR="00BC4CBC" w:rsidRPr="00F30B27" w:rsidRDefault="00BC4CBC" w:rsidP="00410B02">
            <w:pPr>
              <w:ind w:left="-109" w:right="-76"/>
              <w:jc w:val="center"/>
              <w:rPr>
                <w:b/>
                <w:sz w:val="20"/>
              </w:rPr>
            </w:pPr>
            <w:r w:rsidRPr="00F30B27">
              <w:rPr>
                <w:b/>
                <w:sz w:val="20"/>
              </w:rPr>
              <w:t>3154,5</w:t>
            </w:r>
          </w:p>
        </w:tc>
        <w:tc>
          <w:tcPr>
            <w:tcW w:w="720" w:type="dxa"/>
            <w:gridSpan w:val="2"/>
            <w:vAlign w:val="center"/>
          </w:tcPr>
          <w:p w:rsidR="00BC4CBC" w:rsidRPr="00F30B27" w:rsidRDefault="00BC4CBC" w:rsidP="00410B02">
            <w:pPr>
              <w:ind w:left="-109" w:right="-76"/>
              <w:jc w:val="center"/>
              <w:rPr>
                <w:b/>
                <w:sz w:val="20"/>
              </w:rPr>
            </w:pPr>
            <w:r w:rsidRPr="00F30B27">
              <w:rPr>
                <w:b/>
                <w:sz w:val="20"/>
              </w:rPr>
              <w:t>1200</w:t>
            </w:r>
          </w:p>
        </w:tc>
        <w:tc>
          <w:tcPr>
            <w:tcW w:w="792" w:type="dxa"/>
            <w:gridSpan w:val="2"/>
            <w:vAlign w:val="center"/>
          </w:tcPr>
          <w:p w:rsidR="00BC4CBC" w:rsidRPr="00F30B27" w:rsidRDefault="00BC4CBC" w:rsidP="00410B02">
            <w:pPr>
              <w:ind w:left="-109" w:right="-76"/>
              <w:jc w:val="center"/>
              <w:rPr>
                <w:b/>
                <w:sz w:val="20"/>
              </w:rPr>
            </w:pPr>
            <w:r w:rsidRPr="00F30B27">
              <w:rPr>
                <w:b/>
                <w:sz w:val="20"/>
              </w:rPr>
              <w:t>2644,3</w:t>
            </w:r>
          </w:p>
        </w:tc>
        <w:tc>
          <w:tcPr>
            <w:tcW w:w="625" w:type="dxa"/>
            <w:gridSpan w:val="2"/>
            <w:vAlign w:val="center"/>
          </w:tcPr>
          <w:p w:rsidR="00BC4CBC" w:rsidRPr="00F30B27" w:rsidRDefault="00BC4CBC" w:rsidP="00410B02">
            <w:pPr>
              <w:ind w:left="-109" w:right="-76"/>
              <w:jc w:val="center"/>
              <w:rPr>
                <w:b/>
                <w:sz w:val="20"/>
              </w:rPr>
            </w:pPr>
            <w:r w:rsidRPr="00F30B27">
              <w:rPr>
                <w:b/>
                <w:sz w:val="20"/>
              </w:rPr>
              <w:t>2637,3</w:t>
            </w:r>
          </w:p>
        </w:tc>
        <w:tc>
          <w:tcPr>
            <w:tcW w:w="709" w:type="dxa"/>
            <w:gridSpan w:val="2"/>
            <w:vAlign w:val="center"/>
          </w:tcPr>
          <w:p w:rsidR="00BC4CBC" w:rsidRPr="00F30B27" w:rsidRDefault="00BC4CBC" w:rsidP="00410B02">
            <w:pPr>
              <w:ind w:left="-109" w:right="-76"/>
              <w:jc w:val="center"/>
              <w:rPr>
                <w:b/>
                <w:sz w:val="20"/>
              </w:rPr>
            </w:pPr>
            <w:r w:rsidRPr="00F30B27">
              <w:rPr>
                <w:b/>
                <w:sz w:val="20"/>
              </w:rPr>
              <w:t>46065,3</w:t>
            </w:r>
          </w:p>
        </w:tc>
        <w:tc>
          <w:tcPr>
            <w:tcW w:w="567" w:type="dxa"/>
            <w:gridSpan w:val="2"/>
            <w:vAlign w:val="center"/>
          </w:tcPr>
          <w:p w:rsidR="00BC4CBC" w:rsidRPr="00F30B27" w:rsidRDefault="00BC4CBC" w:rsidP="00410B02">
            <w:pPr>
              <w:autoSpaceDE w:val="0"/>
              <w:autoSpaceDN w:val="0"/>
              <w:adjustRightInd w:val="0"/>
              <w:jc w:val="center"/>
              <w:rPr>
                <w:b/>
                <w:sz w:val="20"/>
              </w:rPr>
            </w:pPr>
            <w:r w:rsidRPr="00F30B27">
              <w:rPr>
                <w:b/>
                <w:sz w:val="20"/>
              </w:rPr>
              <w:t>46002,3</w:t>
            </w:r>
          </w:p>
        </w:tc>
        <w:tc>
          <w:tcPr>
            <w:tcW w:w="567" w:type="dxa"/>
            <w:gridSpan w:val="2"/>
            <w:vAlign w:val="center"/>
          </w:tcPr>
          <w:p w:rsidR="00BC4CBC" w:rsidRPr="00F30B27" w:rsidRDefault="00BC4CBC" w:rsidP="00410B02">
            <w:pPr>
              <w:autoSpaceDE w:val="0"/>
              <w:autoSpaceDN w:val="0"/>
              <w:adjustRightInd w:val="0"/>
              <w:jc w:val="center"/>
              <w:rPr>
                <w:b/>
                <w:sz w:val="20"/>
              </w:rPr>
            </w:pPr>
            <w:r w:rsidRPr="00F30B27">
              <w:rPr>
                <w:b/>
                <w:sz w:val="20"/>
              </w:rPr>
              <w:t>46002,3</w:t>
            </w:r>
          </w:p>
        </w:tc>
        <w:tc>
          <w:tcPr>
            <w:tcW w:w="567" w:type="dxa"/>
            <w:gridSpan w:val="2"/>
            <w:vAlign w:val="center"/>
          </w:tcPr>
          <w:p w:rsidR="00BC4CBC" w:rsidRPr="00F30B27" w:rsidRDefault="00BC4CBC" w:rsidP="00410B02">
            <w:pPr>
              <w:autoSpaceDE w:val="0"/>
              <w:autoSpaceDN w:val="0"/>
              <w:adjustRightInd w:val="0"/>
              <w:jc w:val="center"/>
              <w:rPr>
                <w:b/>
                <w:sz w:val="20"/>
              </w:rPr>
            </w:pPr>
            <w:r w:rsidRPr="00F30B27">
              <w:rPr>
                <w:b/>
                <w:sz w:val="20"/>
              </w:rPr>
              <w:t>46002,3</w:t>
            </w:r>
          </w:p>
        </w:tc>
        <w:tc>
          <w:tcPr>
            <w:tcW w:w="567" w:type="dxa"/>
            <w:gridSpan w:val="2"/>
            <w:vAlign w:val="center"/>
          </w:tcPr>
          <w:p w:rsidR="00BC4CBC" w:rsidRPr="00F30B27" w:rsidRDefault="00BC4CBC" w:rsidP="00410B02">
            <w:pPr>
              <w:autoSpaceDE w:val="0"/>
              <w:autoSpaceDN w:val="0"/>
              <w:adjustRightInd w:val="0"/>
              <w:jc w:val="center"/>
              <w:rPr>
                <w:b/>
                <w:sz w:val="20"/>
              </w:rPr>
            </w:pPr>
            <w:r w:rsidRPr="00F30B27">
              <w:rPr>
                <w:b/>
                <w:sz w:val="20"/>
              </w:rPr>
              <w:t>46002,3</w:t>
            </w:r>
          </w:p>
        </w:tc>
        <w:tc>
          <w:tcPr>
            <w:tcW w:w="567" w:type="dxa"/>
            <w:gridSpan w:val="2"/>
            <w:vAlign w:val="center"/>
          </w:tcPr>
          <w:p w:rsidR="00BC4CBC" w:rsidRPr="00F30B27" w:rsidRDefault="00BC4CBC" w:rsidP="00410B02">
            <w:pPr>
              <w:autoSpaceDE w:val="0"/>
              <w:autoSpaceDN w:val="0"/>
              <w:adjustRightInd w:val="0"/>
              <w:jc w:val="center"/>
              <w:rPr>
                <w:b/>
                <w:sz w:val="20"/>
              </w:rPr>
            </w:pPr>
            <w:r w:rsidRPr="00F30B27">
              <w:rPr>
                <w:b/>
                <w:sz w:val="20"/>
              </w:rPr>
              <w:t>46017,3</w:t>
            </w:r>
          </w:p>
        </w:tc>
        <w:tc>
          <w:tcPr>
            <w:tcW w:w="1972" w:type="dxa"/>
            <w:vMerge w:val="restart"/>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федеральный бюджет</w:t>
            </w:r>
          </w:p>
        </w:tc>
        <w:tc>
          <w:tcPr>
            <w:tcW w:w="852" w:type="dxa"/>
            <w:vAlign w:val="center"/>
          </w:tcPr>
          <w:p w:rsidR="00BC4CBC" w:rsidRPr="00F30B27" w:rsidRDefault="00BC4CBC" w:rsidP="00410B02">
            <w:pPr>
              <w:jc w:val="center"/>
              <w:rPr>
                <w:sz w:val="20"/>
              </w:rPr>
            </w:pPr>
            <w:r w:rsidRPr="00F30B27">
              <w:rPr>
                <w:sz w:val="20"/>
              </w:rPr>
              <w:t>0</w:t>
            </w:r>
          </w:p>
        </w:tc>
        <w:tc>
          <w:tcPr>
            <w:tcW w:w="709" w:type="dxa"/>
            <w:vAlign w:val="center"/>
          </w:tcPr>
          <w:p w:rsidR="00BC4CBC" w:rsidRPr="00F30B27" w:rsidRDefault="00BC4CBC" w:rsidP="00410B02">
            <w:pPr>
              <w:jc w:val="center"/>
              <w:rPr>
                <w:sz w:val="20"/>
              </w:rPr>
            </w:pPr>
            <w:r w:rsidRPr="00F30B27">
              <w:rPr>
                <w:sz w:val="20"/>
              </w:rPr>
              <w:t>0</w:t>
            </w:r>
          </w:p>
        </w:tc>
        <w:tc>
          <w:tcPr>
            <w:tcW w:w="720" w:type="dxa"/>
            <w:gridSpan w:val="2"/>
            <w:vAlign w:val="center"/>
          </w:tcPr>
          <w:p w:rsidR="00BC4CBC" w:rsidRPr="00F30B27" w:rsidRDefault="00BC4CBC" w:rsidP="00410B02">
            <w:pPr>
              <w:jc w:val="center"/>
              <w:rPr>
                <w:sz w:val="20"/>
              </w:rPr>
            </w:pPr>
            <w:r w:rsidRPr="00F30B27">
              <w:rPr>
                <w:sz w:val="20"/>
              </w:rPr>
              <w:t>0</w:t>
            </w:r>
          </w:p>
        </w:tc>
        <w:tc>
          <w:tcPr>
            <w:tcW w:w="792" w:type="dxa"/>
            <w:gridSpan w:val="2"/>
            <w:vAlign w:val="center"/>
          </w:tcPr>
          <w:p w:rsidR="00BC4CBC" w:rsidRPr="00F30B27" w:rsidRDefault="00BC4CBC" w:rsidP="00410B02">
            <w:pPr>
              <w:jc w:val="center"/>
              <w:rPr>
                <w:sz w:val="20"/>
              </w:rPr>
            </w:pPr>
            <w:r w:rsidRPr="00F30B27">
              <w:rPr>
                <w:sz w:val="20"/>
              </w:rPr>
              <w:t>0</w:t>
            </w:r>
          </w:p>
        </w:tc>
        <w:tc>
          <w:tcPr>
            <w:tcW w:w="625" w:type="dxa"/>
            <w:gridSpan w:val="2"/>
            <w:vAlign w:val="center"/>
          </w:tcPr>
          <w:p w:rsidR="00BC4CBC" w:rsidRPr="00F30B27" w:rsidRDefault="00BC4CBC" w:rsidP="00410B02">
            <w:pPr>
              <w:jc w:val="center"/>
              <w:rPr>
                <w:sz w:val="20"/>
              </w:rPr>
            </w:pPr>
            <w:r w:rsidRPr="00F30B27">
              <w:rPr>
                <w:sz w:val="20"/>
              </w:rPr>
              <w:t>0</w:t>
            </w:r>
          </w:p>
        </w:tc>
        <w:tc>
          <w:tcPr>
            <w:tcW w:w="709"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 xml:space="preserve">областной бюджет  </w:t>
            </w:r>
          </w:p>
        </w:tc>
        <w:tc>
          <w:tcPr>
            <w:tcW w:w="852" w:type="dxa"/>
            <w:vAlign w:val="center"/>
          </w:tcPr>
          <w:p w:rsidR="00BC4CBC" w:rsidRPr="00F30B27" w:rsidRDefault="00BC4CBC" w:rsidP="00410B02">
            <w:pPr>
              <w:jc w:val="center"/>
              <w:rPr>
                <w:b/>
                <w:sz w:val="20"/>
              </w:rPr>
            </w:pPr>
            <w:r w:rsidRPr="00F30B27">
              <w:rPr>
                <w:b/>
                <w:sz w:val="20"/>
              </w:rPr>
              <w:t>1733,9</w:t>
            </w:r>
          </w:p>
        </w:tc>
        <w:tc>
          <w:tcPr>
            <w:tcW w:w="709" w:type="dxa"/>
            <w:vAlign w:val="center"/>
          </w:tcPr>
          <w:p w:rsidR="00BC4CBC" w:rsidRPr="00F30B27" w:rsidRDefault="00BC4CBC" w:rsidP="00410B02">
            <w:pPr>
              <w:jc w:val="center"/>
              <w:rPr>
                <w:b/>
                <w:sz w:val="20"/>
              </w:rPr>
            </w:pPr>
            <w:r w:rsidRPr="00F30B27">
              <w:rPr>
                <w:b/>
                <w:sz w:val="20"/>
              </w:rPr>
              <w:t>1733,9</w:t>
            </w:r>
          </w:p>
        </w:tc>
        <w:tc>
          <w:tcPr>
            <w:tcW w:w="720" w:type="dxa"/>
            <w:gridSpan w:val="2"/>
            <w:vAlign w:val="center"/>
          </w:tcPr>
          <w:p w:rsidR="00BC4CBC" w:rsidRPr="00F30B27" w:rsidRDefault="00BC4CBC" w:rsidP="00410B02">
            <w:pPr>
              <w:jc w:val="center"/>
              <w:rPr>
                <w:sz w:val="20"/>
              </w:rPr>
            </w:pPr>
            <w:r w:rsidRPr="00F30B27">
              <w:rPr>
                <w:sz w:val="20"/>
              </w:rPr>
              <w:t>0</w:t>
            </w:r>
          </w:p>
        </w:tc>
        <w:tc>
          <w:tcPr>
            <w:tcW w:w="792" w:type="dxa"/>
            <w:gridSpan w:val="2"/>
            <w:vAlign w:val="center"/>
          </w:tcPr>
          <w:p w:rsidR="00BC4CBC" w:rsidRPr="00F30B27" w:rsidRDefault="00BC4CBC" w:rsidP="00410B02">
            <w:pPr>
              <w:jc w:val="center"/>
              <w:rPr>
                <w:sz w:val="20"/>
              </w:rPr>
            </w:pPr>
            <w:r w:rsidRPr="00F30B27">
              <w:rPr>
                <w:sz w:val="20"/>
              </w:rPr>
              <w:t>0</w:t>
            </w:r>
          </w:p>
        </w:tc>
        <w:tc>
          <w:tcPr>
            <w:tcW w:w="625" w:type="dxa"/>
            <w:gridSpan w:val="2"/>
            <w:vAlign w:val="center"/>
          </w:tcPr>
          <w:p w:rsidR="00BC4CBC" w:rsidRPr="00F30B27" w:rsidRDefault="00BC4CBC" w:rsidP="00410B02">
            <w:pPr>
              <w:jc w:val="center"/>
              <w:rPr>
                <w:sz w:val="20"/>
              </w:rPr>
            </w:pPr>
            <w:r w:rsidRPr="00F30B27">
              <w:rPr>
                <w:sz w:val="20"/>
              </w:rPr>
              <w:t>0</w:t>
            </w:r>
          </w:p>
        </w:tc>
        <w:tc>
          <w:tcPr>
            <w:tcW w:w="709"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местный  бюджет</w:t>
            </w:r>
          </w:p>
        </w:tc>
        <w:tc>
          <w:tcPr>
            <w:tcW w:w="852" w:type="dxa"/>
            <w:vAlign w:val="center"/>
          </w:tcPr>
          <w:p w:rsidR="00BC4CBC" w:rsidRPr="00F30B27" w:rsidRDefault="00BC4CBC" w:rsidP="00410B02">
            <w:pPr>
              <w:ind w:left="-109" w:right="-76"/>
              <w:jc w:val="center"/>
              <w:rPr>
                <w:b/>
                <w:sz w:val="20"/>
              </w:rPr>
            </w:pPr>
            <w:r w:rsidRPr="00F30B27">
              <w:rPr>
                <w:b/>
                <w:sz w:val="20"/>
              </w:rPr>
              <w:t>283994</w:t>
            </w:r>
          </w:p>
        </w:tc>
        <w:tc>
          <w:tcPr>
            <w:tcW w:w="709" w:type="dxa"/>
            <w:vAlign w:val="center"/>
          </w:tcPr>
          <w:p w:rsidR="00BC4CBC" w:rsidRPr="00F30B27" w:rsidRDefault="00BC4CBC" w:rsidP="00410B02">
            <w:pPr>
              <w:ind w:left="-109" w:right="-76"/>
              <w:jc w:val="center"/>
              <w:rPr>
                <w:b/>
                <w:sz w:val="20"/>
              </w:rPr>
            </w:pPr>
            <w:r w:rsidRPr="00F30B27">
              <w:rPr>
                <w:b/>
                <w:sz w:val="20"/>
              </w:rPr>
              <w:t>1420,6</w:t>
            </w:r>
          </w:p>
        </w:tc>
        <w:tc>
          <w:tcPr>
            <w:tcW w:w="720" w:type="dxa"/>
            <w:gridSpan w:val="2"/>
            <w:vAlign w:val="center"/>
          </w:tcPr>
          <w:p w:rsidR="00BC4CBC" w:rsidRPr="00F30B27" w:rsidRDefault="00BC4CBC" w:rsidP="00410B02">
            <w:pPr>
              <w:ind w:left="-109" w:right="-76"/>
              <w:jc w:val="center"/>
              <w:rPr>
                <w:b/>
                <w:sz w:val="20"/>
              </w:rPr>
            </w:pPr>
            <w:r w:rsidRPr="00F30B27">
              <w:rPr>
                <w:b/>
                <w:sz w:val="20"/>
              </w:rPr>
              <w:t>1200</w:t>
            </w:r>
          </w:p>
        </w:tc>
        <w:tc>
          <w:tcPr>
            <w:tcW w:w="792" w:type="dxa"/>
            <w:gridSpan w:val="2"/>
            <w:vAlign w:val="center"/>
          </w:tcPr>
          <w:p w:rsidR="00BC4CBC" w:rsidRPr="00F30B27" w:rsidRDefault="00BC4CBC" w:rsidP="00410B02">
            <w:pPr>
              <w:ind w:left="-109" w:right="-76"/>
              <w:jc w:val="center"/>
              <w:rPr>
                <w:b/>
                <w:sz w:val="20"/>
              </w:rPr>
            </w:pPr>
            <w:r w:rsidRPr="00F30B27">
              <w:rPr>
                <w:b/>
                <w:sz w:val="20"/>
              </w:rPr>
              <w:t>2644,3</w:t>
            </w:r>
          </w:p>
        </w:tc>
        <w:tc>
          <w:tcPr>
            <w:tcW w:w="625" w:type="dxa"/>
            <w:gridSpan w:val="2"/>
            <w:vAlign w:val="center"/>
          </w:tcPr>
          <w:p w:rsidR="00BC4CBC" w:rsidRPr="00F30B27" w:rsidRDefault="00BC4CBC" w:rsidP="00410B02">
            <w:pPr>
              <w:ind w:left="-109" w:right="-76"/>
              <w:jc w:val="center"/>
              <w:rPr>
                <w:b/>
                <w:sz w:val="20"/>
              </w:rPr>
            </w:pPr>
            <w:r w:rsidRPr="00F30B27">
              <w:rPr>
                <w:b/>
                <w:sz w:val="20"/>
              </w:rPr>
              <w:t>2637,3</w:t>
            </w:r>
          </w:p>
        </w:tc>
        <w:tc>
          <w:tcPr>
            <w:tcW w:w="709" w:type="dxa"/>
            <w:gridSpan w:val="2"/>
            <w:vAlign w:val="center"/>
          </w:tcPr>
          <w:p w:rsidR="00BC4CBC" w:rsidRPr="00F30B27" w:rsidRDefault="00BC4CBC" w:rsidP="00410B02">
            <w:pPr>
              <w:ind w:left="-109" w:right="-76"/>
              <w:jc w:val="center"/>
              <w:rPr>
                <w:b/>
                <w:sz w:val="20"/>
              </w:rPr>
            </w:pPr>
            <w:r w:rsidRPr="00F30B27">
              <w:rPr>
                <w:b/>
                <w:sz w:val="20"/>
              </w:rPr>
              <w:t>46065,3</w:t>
            </w:r>
          </w:p>
        </w:tc>
        <w:tc>
          <w:tcPr>
            <w:tcW w:w="567" w:type="dxa"/>
            <w:gridSpan w:val="2"/>
            <w:vAlign w:val="center"/>
          </w:tcPr>
          <w:p w:rsidR="00BC4CBC" w:rsidRPr="00F30B27" w:rsidRDefault="00BC4CBC" w:rsidP="00410B02">
            <w:pPr>
              <w:autoSpaceDE w:val="0"/>
              <w:autoSpaceDN w:val="0"/>
              <w:adjustRightInd w:val="0"/>
              <w:jc w:val="center"/>
              <w:rPr>
                <w:b/>
                <w:sz w:val="20"/>
              </w:rPr>
            </w:pPr>
            <w:r w:rsidRPr="00F30B27">
              <w:rPr>
                <w:b/>
                <w:sz w:val="20"/>
              </w:rPr>
              <w:t>46002,3</w:t>
            </w:r>
          </w:p>
        </w:tc>
        <w:tc>
          <w:tcPr>
            <w:tcW w:w="567" w:type="dxa"/>
            <w:gridSpan w:val="2"/>
            <w:vAlign w:val="center"/>
          </w:tcPr>
          <w:p w:rsidR="00BC4CBC" w:rsidRPr="00F30B27" w:rsidRDefault="00BC4CBC" w:rsidP="00410B02">
            <w:pPr>
              <w:autoSpaceDE w:val="0"/>
              <w:autoSpaceDN w:val="0"/>
              <w:adjustRightInd w:val="0"/>
              <w:jc w:val="center"/>
              <w:rPr>
                <w:b/>
                <w:sz w:val="20"/>
              </w:rPr>
            </w:pPr>
            <w:r w:rsidRPr="00F30B27">
              <w:rPr>
                <w:b/>
                <w:sz w:val="20"/>
              </w:rPr>
              <w:t>46002,3</w:t>
            </w:r>
          </w:p>
        </w:tc>
        <w:tc>
          <w:tcPr>
            <w:tcW w:w="567" w:type="dxa"/>
            <w:gridSpan w:val="2"/>
            <w:vAlign w:val="center"/>
          </w:tcPr>
          <w:p w:rsidR="00BC4CBC" w:rsidRPr="00F30B27" w:rsidRDefault="00BC4CBC" w:rsidP="00410B02">
            <w:pPr>
              <w:autoSpaceDE w:val="0"/>
              <w:autoSpaceDN w:val="0"/>
              <w:adjustRightInd w:val="0"/>
              <w:jc w:val="center"/>
              <w:rPr>
                <w:b/>
                <w:sz w:val="20"/>
              </w:rPr>
            </w:pPr>
            <w:r w:rsidRPr="00F30B27">
              <w:rPr>
                <w:b/>
                <w:sz w:val="20"/>
              </w:rPr>
              <w:t>46002,3</w:t>
            </w:r>
          </w:p>
        </w:tc>
        <w:tc>
          <w:tcPr>
            <w:tcW w:w="567" w:type="dxa"/>
            <w:gridSpan w:val="2"/>
            <w:vAlign w:val="center"/>
          </w:tcPr>
          <w:p w:rsidR="00BC4CBC" w:rsidRPr="00F30B27" w:rsidRDefault="00BC4CBC" w:rsidP="00410B02">
            <w:pPr>
              <w:autoSpaceDE w:val="0"/>
              <w:autoSpaceDN w:val="0"/>
              <w:adjustRightInd w:val="0"/>
              <w:jc w:val="center"/>
              <w:rPr>
                <w:b/>
                <w:sz w:val="20"/>
              </w:rPr>
            </w:pPr>
            <w:r w:rsidRPr="00F30B27">
              <w:rPr>
                <w:b/>
                <w:sz w:val="20"/>
              </w:rPr>
              <w:t>46002,3</w:t>
            </w:r>
          </w:p>
        </w:tc>
        <w:tc>
          <w:tcPr>
            <w:tcW w:w="567" w:type="dxa"/>
            <w:gridSpan w:val="2"/>
            <w:vAlign w:val="center"/>
          </w:tcPr>
          <w:p w:rsidR="00BC4CBC" w:rsidRPr="00F30B27" w:rsidRDefault="00BC4CBC" w:rsidP="00410B02">
            <w:pPr>
              <w:autoSpaceDE w:val="0"/>
              <w:autoSpaceDN w:val="0"/>
              <w:adjustRightInd w:val="0"/>
              <w:jc w:val="center"/>
              <w:rPr>
                <w:b/>
                <w:sz w:val="20"/>
              </w:rPr>
            </w:pPr>
            <w:r w:rsidRPr="00F30B27">
              <w:rPr>
                <w:b/>
                <w:sz w:val="20"/>
              </w:rPr>
              <w:t>46017,3</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 xml:space="preserve">внебюджетные      </w:t>
            </w:r>
          </w:p>
          <w:p w:rsidR="00BC4CBC" w:rsidRPr="00F30B27" w:rsidRDefault="00BC4CBC" w:rsidP="00410B02">
            <w:pPr>
              <w:autoSpaceDE w:val="0"/>
              <w:autoSpaceDN w:val="0"/>
              <w:adjustRightInd w:val="0"/>
              <w:rPr>
                <w:sz w:val="20"/>
              </w:rPr>
            </w:pPr>
            <w:r w:rsidRPr="00F30B27">
              <w:rPr>
                <w:sz w:val="20"/>
              </w:rPr>
              <w:t xml:space="preserve">средства          </w:t>
            </w:r>
          </w:p>
        </w:tc>
        <w:tc>
          <w:tcPr>
            <w:tcW w:w="852" w:type="dxa"/>
            <w:vAlign w:val="center"/>
          </w:tcPr>
          <w:p w:rsidR="00BC4CBC" w:rsidRPr="00F30B27" w:rsidRDefault="00BC4CBC" w:rsidP="00410B02">
            <w:pPr>
              <w:jc w:val="center"/>
              <w:rPr>
                <w:sz w:val="20"/>
              </w:rPr>
            </w:pPr>
            <w:r w:rsidRPr="00F30B27">
              <w:rPr>
                <w:sz w:val="20"/>
              </w:rPr>
              <w:t>0</w:t>
            </w:r>
          </w:p>
        </w:tc>
        <w:tc>
          <w:tcPr>
            <w:tcW w:w="709" w:type="dxa"/>
            <w:vAlign w:val="center"/>
          </w:tcPr>
          <w:p w:rsidR="00BC4CBC" w:rsidRPr="00F30B27" w:rsidRDefault="00BC4CBC" w:rsidP="00410B02">
            <w:pPr>
              <w:jc w:val="center"/>
              <w:rPr>
                <w:sz w:val="20"/>
              </w:rPr>
            </w:pPr>
            <w:r w:rsidRPr="00F30B27">
              <w:rPr>
                <w:sz w:val="20"/>
              </w:rPr>
              <w:t>0</w:t>
            </w:r>
          </w:p>
        </w:tc>
        <w:tc>
          <w:tcPr>
            <w:tcW w:w="720" w:type="dxa"/>
            <w:gridSpan w:val="2"/>
            <w:vAlign w:val="center"/>
          </w:tcPr>
          <w:p w:rsidR="00BC4CBC" w:rsidRPr="00F30B27" w:rsidRDefault="00BC4CBC" w:rsidP="00410B02">
            <w:pPr>
              <w:jc w:val="center"/>
              <w:rPr>
                <w:sz w:val="20"/>
              </w:rPr>
            </w:pPr>
            <w:r w:rsidRPr="00F30B27">
              <w:rPr>
                <w:sz w:val="20"/>
              </w:rPr>
              <w:t>0</w:t>
            </w:r>
          </w:p>
        </w:tc>
        <w:tc>
          <w:tcPr>
            <w:tcW w:w="792" w:type="dxa"/>
            <w:gridSpan w:val="2"/>
            <w:vAlign w:val="center"/>
          </w:tcPr>
          <w:p w:rsidR="00BC4CBC" w:rsidRPr="00F30B27" w:rsidRDefault="00BC4CBC" w:rsidP="00410B02">
            <w:pPr>
              <w:jc w:val="center"/>
              <w:rPr>
                <w:sz w:val="20"/>
              </w:rPr>
            </w:pPr>
            <w:r w:rsidRPr="00F30B27">
              <w:rPr>
                <w:sz w:val="20"/>
              </w:rPr>
              <w:t>0</w:t>
            </w:r>
          </w:p>
        </w:tc>
        <w:tc>
          <w:tcPr>
            <w:tcW w:w="625" w:type="dxa"/>
            <w:gridSpan w:val="2"/>
            <w:vAlign w:val="center"/>
          </w:tcPr>
          <w:p w:rsidR="00BC4CBC" w:rsidRPr="00F30B27" w:rsidRDefault="00BC4CBC" w:rsidP="00410B02">
            <w:pPr>
              <w:jc w:val="center"/>
              <w:rPr>
                <w:sz w:val="20"/>
              </w:rPr>
            </w:pPr>
            <w:r w:rsidRPr="00F30B27">
              <w:rPr>
                <w:sz w:val="20"/>
              </w:rPr>
              <w:t>0</w:t>
            </w:r>
          </w:p>
        </w:tc>
        <w:tc>
          <w:tcPr>
            <w:tcW w:w="709"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val="restart"/>
          </w:tcPr>
          <w:p w:rsidR="00BC4CBC" w:rsidRPr="00F30B27" w:rsidRDefault="00BC4CBC" w:rsidP="00410B02">
            <w:pPr>
              <w:widowControl w:val="0"/>
              <w:autoSpaceDE w:val="0"/>
              <w:autoSpaceDN w:val="0"/>
              <w:adjustRightInd w:val="0"/>
              <w:jc w:val="both"/>
              <w:rPr>
                <w:b/>
              </w:rPr>
            </w:pPr>
            <w:r w:rsidRPr="00F30B27">
              <w:rPr>
                <w:b/>
              </w:rPr>
              <w:t>- Пинежский территориальный отдел</w:t>
            </w:r>
            <w:r w:rsidRPr="00F30B27">
              <w:t xml:space="preserve"> </w:t>
            </w:r>
            <w:r w:rsidRPr="00F30B27">
              <w:rPr>
                <w:b/>
              </w:rPr>
              <w:t xml:space="preserve">Пинежского муниципального округа             </w:t>
            </w:r>
          </w:p>
        </w:tc>
        <w:tc>
          <w:tcPr>
            <w:tcW w:w="1987" w:type="dxa"/>
            <w:vMerge w:val="restart"/>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 xml:space="preserve">итого             </w:t>
            </w:r>
          </w:p>
        </w:tc>
        <w:tc>
          <w:tcPr>
            <w:tcW w:w="852" w:type="dxa"/>
            <w:vAlign w:val="center"/>
          </w:tcPr>
          <w:p w:rsidR="00BC4CBC" w:rsidRPr="00F30B27" w:rsidRDefault="00BC4CBC" w:rsidP="00410B02">
            <w:pPr>
              <w:ind w:left="-109" w:right="-76"/>
              <w:jc w:val="center"/>
              <w:rPr>
                <w:b/>
                <w:sz w:val="20"/>
              </w:rPr>
            </w:pPr>
            <w:r w:rsidRPr="00F30B27">
              <w:rPr>
                <w:b/>
                <w:sz w:val="20"/>
              </w:rPr>
              <w:t>3130,3</w:t>
            </w:r>
          </w:p>
        </w:tc>
        <w:tc>
          <w:tcPr>
            <w:tcW w:w="709" w:type="dxa"/>
            <w:vAlign w:val="center"/>
          </w:tcPr>
          <w:p w:rsidR="00BC4CBC" w:rsidRPr="00F30B27" w:rsidRDefault="00BC4CBC" w:rsidP="00410B02">
            <w:pPr>
              <w:ind w:left="-109" w:right="-76"/>
              <w:jc w:val="center"/>
              <w:rPr>
                <w:b/>
                <w:sz w:val="20"/>
              </w:rPr>
            </w:pPr>
            <w:r w:rsidRPr="00F30B27">
              <w:rPr>
                <w:b/>
                <w:sz w:val="20"/>
              </w:rPr>
              <w:t>1730,8</w:t>
            </w:r>
          </w:p>
        </w:tc>
        <w:tc>
          <w:tcPr>
            <w:tcW w:w="720" w:type="dxa"/>
            <w:gridSpan w:val="2"/>
            <w:vAlign w:val="center"/>
          </w:tcPr>
          <w:p w:rsidR="00BC4CBC" w:rsidRPr="00F30B27" w:rsidRDefault="00BC4CBC" w:rsidP="00410B02">
            <w:pPr>
              <w:ind w:left="-109" w:right="-76"/>
              <w:jc w:val="center"/>
              <w:rPr>
                <w:b/>
                <w:sz w:val="20"/>
              </w:rPr>
            </w:pPr>
            <w:r w:rsidRPr="00F30B27">
              <w:rPr>
                <w:b/>
                <w:sz w:val="20"/>
              </w:rPr>
              <w:t>155,5</w:t>
            </w:r>
          </w:p>
        </w:tc>
        <w:tc>
          <w:tcPr>
            <w:tcW w:w="792" w:type="dxa"/>
            <w:gridSpan w:val="2"/>
            <w:vAlign w:val="center"/>
          </w:tcPr>
          <w:p w:rsidR="00BC4CBC" w:rsidRPr="00F30B27" w:rsidRDefault="00BC4CBC" w:rsidP="00410B02">
            <w:pPr>
              <w:ind w:left="-109" w:right="-76"/>
              <w:jc w:val="center"/>
              <w:rPr>
                <w:b/>
                <w:sz w:val="20"/>
              </w:rPr>
            </w:pPr>
            <w:r w:rsidRPr="00F30B27">
              <w:rPr>
                <w:b/>
                <w:sz w:val="20"/>
              </w:rPr>
              <w:t>155,5</w:t>
            </w:r>
          </w:p>
        </w:tc>
        <w:tc>
          <w:tcPr>
            <w:tcW w:w="625" w:type="dxa"/>
            <w:gridSpan w:val="2"/>
            <w:vAlign w:val="center"/>
          </w:tcPr>
          <w:p w:rsidR="00BC4CBC" w:rsidRPr="00F30B27" w:rsidRDefault="00BC4CBC" w:rsidP="00410B02">
            <w:pPr>
              <w:ind w:left="-109" w:right="-76"/>
              <w:jc w:val="center"/>
              <w:rPr>
                <w:b/>
                <w:sz w:val="20"/>
              </w:rPr>
            </w:pPr>
            <w:r w:rsidRPr="00F30B27">
              <w:rPr>
                <w:b/>
                <w:sz w:val="20"/>
              </w:rPr>
              <w:t>155,5</w:t>
            </w:r>
          </w:p>
        </w:tc>
        <w:tc>
          <w:tcPr>
            <w:tcW w:w="709" w:type="dxa"/>
            <w:gridSpan w:val="2"/>
            <w:vAlign w:val="center"/>
          </w:tcPr>
          <w:p w:rsidR="00BC4CBC" w:rsidRPr="00F30B27" w:rsidRDefault="00BC4CBC" w:rsidP="00410B02">
            <w:pPr>
              <w:ind w:left="-109" w:right="-76"/>
              <w:jc w:val="center"/>
              <w:rPr>
                <w:b/>
                <w:sz w:val="20"/>
              </w:rPr>
            </w:pPr>
            <w:r w:rsidRPr="00F30B27">
              <w:rPr>
                <w:b/>
                <w:sz w:val="20"/>
              </w:rPr>
              <w:t>155,5</w:t>
            </w:r>
          </w:p>
        </w:tc>
        <w:tc>
          <w:tcPr>
            <w:tcW w:w="567" w:type="dxa"/>
            <w:gridSpan w:val="2"/>
            <w:vAlign w:val="center"/>
          </w:tcPr>
          <w:p w:rsidR="00BC4CBC" w:rsidRPr="00F30B27" w:rsidRDefault="00BC4CBC" w:rsidP="00410B02">
            <w:pPr>
              <w:ind w:left="-109" w:right="-76"/>
              <w:jc w:val="center"/>
              <w:rPr>
                <w:b/>
                <w:sz w:val="20"/>
              </w:rPr>
            </w:pPr>
            <w:r w:rsidRPr="00F30B27">
              <w:rPr>
                <w:b/>
                <w:sz w:val="20"/>
              </w:rPr>
              <w:t>155,5</w:t>
            </w:r>
          </w:p>
        </w:tc>
        <w:tc>
          <w:tcPr>
            <w:tcW w:w="567" w:type="dxa"/>
            <w:gridSpan w:val="2"/>
            <w:vAlign w:val="center"/>
          </w:tcPr>
          <w:p w:rsidR="00BC4CBC" w:rsidRPr="00F30B27" w:rsidRDefault="00BC4CBC" w:rsidP="00410B02">
            <w:pPr>
              <w:ind w:left="-109" w:right="-76"/>
              <w:jc w:val="center"/>
              <w:rPr>
                <w:b/>
                <w:sz w:val="20"/>
              </w:rPr>
            </w:pPr>
            <w:r w:rsidRPr="00F30B27">
              <w:rPr>
                <w:b/>
                <w:sz w:val="20"/>
              </w:rPr>
              <w:t>155,5</w:t>
            </w:r>
          </w:p>
        </w:tc>
        <w:tc>
          <w:tcPr>
            <w:tcW w:w="567" w:type="dxa"/>
            <w:gridSpan w:val="2"/>
            <w:vAlign w:val="center"/>
          </w:tcPr>
          <w:p w:rsidR="00BC4CBC" w:rsidRPr="00F30B27" w:rsidRDefault="00BC4CBC" w:rsidP="00410B02">
            <w:pPr>
              <w:ind w:left="-109" w:right="-76"/>
              <w:jc w:val="center"/>
              <w:rPr>
                <w:b/>
                <w:sz w:val="20"/>
              </w:rPr>
            </w:pPr>
            <w:r w:rsidRPr="00F30B27">
              <w:rPr>
                <w:b/>
                <w:sz w:val="20"/>
              </w:rPr>
              <w:t>155,5</w:t>
            </w:r>
          </w:p>
        </w:tc>
        <w:tc>
          <w:tcPr>
            <w:tcW w:w="567" w:type="dxa"/>
            <w:gridSpan w:val="2"/>
            <w:vAlign w:val="center"/>
          </w:tcPr>
          <w:p w:rsidR="00BC4CBC" w:rsidRPr="00F30B27" w:rsidRDefault="00BC4CBC" w:rsidP="00410B02">
            <w:pPr>
              <w:ind w:left="-109" w:right="-76"/>
              <w:jc w:val="center"/>
              <w:rPr>
                <w:b/>
                <w:sz w:val="20"/>
              </w:rPr>
            </w:pPr>
            <w:r w:rsidRPr="00F30B27">
              <w:rPr>
                <w:b/>
                <w:sz w:val="20"/>
              </w:rPr>
              <w:t>155,5</w:t>
            </w:r>
          </w:p>
        </w:tc>
        <w:tc>
          <w:tcPr>
            <w:tcW w:w="567" w:type="dxa"/>
            <w:gridSpan w:val="2"/>
            <w:vAlign w:val="center"/>
          </w:tcPr>
          <w:p w:rsidR="00BC4CBC" w:rsidRPr="00F30B27" w:rsidRDefault="00BC4CBC" w:rsidP="00410B02">
            <w:pPr>
              <w:ind w:left="-109" w:right="-76"/>
              <w:jc w:val="center"/>
              <w:rPr>
                <w:b/>
                <w:sz w:val="20"/>
              </w:rPr>
            </w:pPr>
            <w:r w:rsidRPr="00F30B27">
              <w:rPr>
                <w:b/>
                <w:sz w:val="20"/>
              </w:rPr>
              <w:t>155,5</w:t>
            </w:r>
          </w:p>
        </w:tc>
        <w:tc>
          <w:tcPr>
            <w:tcW w:w="1972" w:type="dxa"/>
            <w:vMerge w:val="restart"/>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rPr>
                <w:b/>
              </w:rPr>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федеральный бюджет</w:t>
            </w:r>
          </w:p>
        </w:tc>
        <w:tc>
          <w:tcPr>
            <w:tcW w:w="852" w:type="dxa"/>
            <w:vAlign w:val="center"/>
          </w:tcPr>
          <w:p w:rsidR="00BC4CBC" w:rsidRPr="00F30B27" w:rsidRDefault="00BC4CBC" w:rsidP="00410B02">
            <w:pPr>
              <w:jc w:val="center"/>
              <w:rPr>
                <w:sz w:val="20"/>
              </w:rPr>
            </w:pPr>
            <w:r w:rsidRPr="00F30B27">
              <w:rPr>
                <w:sz w:val="20"/>
              </w:rPr>
              <w:t>0</w:t>
            </w:r>
          </w:p>
        </w:tc>
        <w:tc>
          <w:tcPr>
            <w:tcW w:w="709" w:type="dxa"/>
            <w:vAlign w:val="center"/>
          </w:tcPr>
          <w:p w:rsidR="00BC4CBC" w:rsidRPr="00F30B27" w:rsidRDefault="00BC4CBC" w:rsidP="00410B02">
            <w:pPr>
              <w:jc w:val="center"/>
              <w:rPr>
                <w:sz w:val="20"/>
              </w:rPr>
            </w:pPr>
            <w:r w:rsidRPr="00F30B27">
              <w:rPr>
                <w:sz w:val="20"/>
              </w:rPr>
              <w:t>0</w:t>
            </w:r>
          </w:p>
        </w:tc>
        <w:tc>
          <w:tcPr>
            <w:tcW w:w="720" w:type="dxa"/>
            <w:gridSpan w:val="2"/>
            <w:vAlign w:val="center"/>
          </w:tcPr>
          <w:p w:rsidR="00BC4CBC" w:rsidRPr="00F30B27" w:rsidRDefault="00BC4CBC" w:rsidP="00410B02">
            <w:pPr>
              <w:jc w:val="center"/>
              <w:rPr>
                <w:sz w:val="20"/>
              </w:rPr>
            </w:pPr>
            <w:r w:rsidRPr="00F30B27">
              <w:rPr>
                <w:sz w:val="20"/>
              </w:rPr>
              <w:t>0</w:t>
            </w:r>
          </w:p>
        </w:tc>
        <w:tc>
          <w:tcPr>
            <w:tcW w:w="792" w:type="dxa"/>
            <w:gridSpan w:val="2"/>
            <w:vAlign w:val="center"/>
          </w:tcPr>
          <w:p w:rsidR="00BC4CBC" w:rsidRPr="00F30B27" w:rsidRDefault="00BC4CBC" w:rsidP="00410B02">
            <w:pPr>
              <w:jc w:val="center"/>
              <w:rPr>
                <w:sz w:val="20"/>
              </w:rPr>
            </w:pPr>
            <w:r w:rsidRPr="00F30B27">
              <w:rPr>
                <w:sz w:val="20"/>
              </w:rPr>
              <w:t>0</w:t>
            </w:r>
          </w:p>
        </w:tc>
        <w:tc>
          <w:tcPr>
            <w:tcW w:w="625" w:type="dxa"/>
            <w:gridSpan w:val="2"/>
            <w:vAlign w:val="center"/>
          </w:tcPr>
          <w:p w:rsidR="00BC4CBC" w:rsidRPr="00F30B27" w:rsidRDefault="00BC4CBC" w:rsidP="00410B02">
            <w:pPr>
              <w:jc w:val="center"/>
              <w:rPr>
                <w:sz w:val="20"/>
              </w:rPr>
            </w:pPr>
            <w:r w:rsidRPr="00F30B27">
              <w:rPr>
                <w:sz w:val="20"/>
              </w:rPr>
              <w:t>0</w:t>
            </w:r>
          </w:p>
        </w:tc>
        <w:tc>
          <w:tcPr>
            <w:tcW w:w="709"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rPr>
                <w:b/>
              </w:rPr>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 xml:space="preserve">областной бюджет  </w:t>
            </w:r>
          </w:p>
        </w:tc>
        <w:tc>
          <w:tcPr>
            <w:tcW w:w="852" w:type="dxa"/>
            <w:vAlign w:val="center"/>
          </w:tcPr>
          <w:p w:rsidR="00BC4CBC" w:rsidRPr="00F30B27" w:rsidRDefault="00BC4CBC" w:rsidP="00410B02">
            <w:pPr>
              <w:jc w:val="center"/>
              <w:rPr>
                <w:b/>
                <w:sz w:val="20"/>
              </w:rPr>
            </w:pPr>
            <w:r w:rsidRPr="00F30B27">
              <w:rPr>
                <w:b/>
                <w:sz w:val="20"/>
              </w:rPr>
              <w:t>1472,2</w:t>
            </w:r>
          </w:p>
        </w:tc>
        <w:tc>
          <w:tcPr>
            <w:tcW w:w="709" w:type="dxa"/>
            <w:vAlign w:val="center"/>
          </w:tcPr>
          <w:p w:rsidR="00BC4CBC" w:rsidRPr="00F30B27" w:rsidRDefault="00BC4CBC" w:rsidP="00410B02">
            <w:pPr>
              <w:jc w:val="center"/>
              <w:rPr>
                <w:b/>
                <w:sz w:val="20"/>
              </w:rPr>
            </w:pPr>
            <w:r w:rsidRPr="00F30B27">
              <w:rPr>
                <w:b/>
                <w:sz w:val="20"/>
              </w:rPr>
              <w:t>1472,2</w:t>
            </w:r>
          </w:p>
        </w:tc>
        <w:tc>
          <w:tcPr>
            <w:tcW w:w="720" w:type="dxa"/>
            <w:gridSpan w:val="2"/>
            <w:vAlign w:val="center"/>
          </w:tcPr>
          <w:p w:rsidR="00BC4CBC" w:rsidRPr="00F30B27" w:rsidRDefault="00BC4CBC" w:rsidP="00410B02">
            <w:pPr>
              <w:jc w:val="center"/>
              <w:rPr>
                <w:sz w:val="20"/>
              </w:rPr>
            </w:pPr>
            <w:r w:rsidRPr="00F30B27">
              <w:rPr>
                <w:sz w:val="20"/>
              </w:rPr>
              <w:t>0</w:t>
            </w:r>
          </w:p>
        </w:tc>
        <w:tc>
          <w:tcPr>
            <w:tcW w:w="792" w:type="dxa"/>
            <w:gridSpan w:val="2"/>
            <w:vAlign w:val="center"/>
          </w:tcPr>
          <w:p w:rsidR="00BC4CBC" w:rsidRPr="00F30B27" w:rsidRDefault="00BC4CBC" w:rsidP="00410B02">
            <w:pPr>
              <w:jc w:val="center"/>
              <w:rPr>
                <w:sz w:val="20"/>
              </w:rPr>
            </w:pPr>
            <w:r w:rsidRPr="00F30B27">
              <w:rPr>
                <w:sz w:val="20"/>
              </w:rPr>
              <w:t>0</w:t>
            </w:r>
          </w:p>
        </w:tc>
        <w:tc>
          <w:tcPr>
            <w:tcW w:w="625" w:type="dxa"/>
            <w:gridSpan w:val="2"/>
            <w:vAlign w:val="center"/>
          </w:tcPr>
          <w:p w:rsidR="00BC4CBC" w:rsidRPr="00F30B27" w:rsidRDefault="00BC4CBC" w:rsidP="00410B02">
            <w:pPr>
              <w:jc w:val="center"/>
              <w:rPr>
                <w:sz w:val="20"/>
              </w:rPr>
            </w:pPr>
            <w:r w:rsidRPr="00F30B27">
              <w:rPr>
                <w:sz w:val="20"/>
              </w:rPr>
              <w:t>0</w:t>
            </w:r>
          </w:p>
        </w:tc>
        <w:tc>
          <w:tcPr>
            <w:tcW w:w="709"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rPr>
                <w:b/>
              </w:rPr>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местный  бюджет</w:t>
            </w:r>
          </w:p>
        </w:tc>
        <w:tc>
          <w:tcPr>
            <w:tcW w:w="852" w:type="dxa"/>
            <w:vAlign w:val="center"/>
          </w:tcPr>
          <w:p w:rsidR="00BC4CBC" w:rsidRPr="00F30B27" w:rsidRDefault="00BC4CBC" w:rsidP="00410B02">
            <w:pPr>
              <w:ind w:left="-109" w:right="-76"/>
              <w:jc w:val="center"/>
              <w:rPr>
                <w:b/>
                <w:sz w:val="20"/>
              </w:rPr>
            </w:pPr>
            <w:r w:rsidRPr="00F30B27">
              <w:rPr>
                <w:b/>
                <w:sz w:val="20"/>
              </w:rPr>
              <w:t>1658,1</w:t>
            </w:r>
          </w:p>
        </w:tc>
        <w:tc>
          <w:tcPr>
            <w:tcW w:w="709" w:type="dxa"/>
            <w:vAlign w:val="center"/>
          </w:tcPr>
          <w:p w:rsidR="00BC4CBC" w:rsidRPr="00F30B27" w:rsidRDefault="00BC4CBC" w:rsidP="00410B02">
            <w:pPr>
              <w:ind w:left="-109" w:right="-76"/>
              <w:jc w:val="center"/>
              <w:rPr>
                <w:b/>
                <w:sz w:val="20"/>
              </w:rPr>
            </w:pPr>
            <w:r w:rsidRPr="00F30B27">
              <w:rPr>
                <w:b/>
                <w:sz w:val="20"/>
              </w:rPr>
              <w:t>258,6</w:t>
            </w:r>
          </w:p>
        </w:tc>
        <w:tc>
          <w:tcPr>
            <w:tcW w:w="720" w:type="dxa"/>
            <w:gridSpan w:val="2"/>
            <w:vAlign w:val="center"/>
          </w:tcPr>
          <w:p w:rsidR="00BC4CBC" w:rsidRPr="00F30B27" w:rsidRDefault="00BC4CBC" w:rsidP="00410B02">
            <w:pPr>
              <w:ind w:left="-109" w:right="-76"/>
              <w:jc w:val="center"/>
              <w:rPr>
                <w:b/>
                <w:sz w:val="20"/>
              </w:rPr>
            </w:pPr>
            <w:r w:rsidRPr="00F30B27">
              <w:rPr>
                <w:b/>
                <w:sz w:val="20"/>
              </w:rPr>
              <w:t>155,5</w:t>
            </w:r>
          </w:p>
        </w:tc>
        <w:tc>
          <w:tcPr>
            <w:tcW w:w="792" w:type="dxa"/>
            <w:gridSpan w:val="2"/>
            <w:vAlign w:val="center"/>
          </w:tcPr>
          <w:p w:rsidR="00BC4CBC" w:rsidRPr="00F30B27" w:rsidRDefault="00BC4CBC" w:rsidP="00410B02">
            <w:pPr>
              <w:ind w:left="-109" w:right="-76"/>
              <w:jc w:val="center"/>
              <w:rPr>
                <w:b/>
                <w:sz w:val="20"/>
              </w:rPr>
            </w:pPr>
            <w:r w:rsidRPr="00F30B27">
              <w:rPr>
                <w:b/>
                <w:sz w:val="20"/>
              </w:rPr>
              <w:t>155,5</w:t>
            </w:r>
          </w:p>
        </w:tc>
        <w:tc>
          <w:tcPr>
            <w:tcW w:w="625" w:type="dxa"/>
            <w:gridSpan w:val="2"/>
            <w:vAlign w:val="center"/>
          </w:tcPr>
          <w:p w:rsidR="00BC4CBC" w:rsidRPr="00F30B27" w:rsidRDefault="00BC4CBC" w:rsidP="00410B02">
            <w:pPr>
              <w:ind w:left="-109" w:right="-76"/>
              <w:jc w:val="center"/>
              <w:rPr>
                <w:b/>
                <w:sz w:val="20"/>
              </w:rPr>
            </w:pPr>
            <w:r w:rsidRPr="00F30B27">
              <w:rPr>
                <w:b/>
                <w:sz w:val="20"/>
              </w:rPr>
              <w:t>155,5</w:t>
            </w:r>
          </w:p>
        </w:tc>
        <w:tc>
          <w:tcPr>
            <w:tcW w:w="709" w:type="dxa"/>
            <w:gridSpan w:val="2"/>
            <w:vAlign w:val="center"/>
          </w:tcPr>
          <w:p w:rsidR="00BC4CBC" w:rsidRPr="00F30B27" w:rsidRDefault="00BC4CBC" w:rsidP="00410B02">
            <w:pPr>
              <w:ind w:left="-109" w:right="-76"/>
              <w:jc w:val="center"/>
              <w:rPr>
                <w:b/>
                <w:sz w:val="20"/>
              </w:rPr>
            </w:pPr>
            <w:r w:rsidRPr="00F30B27">
              <w:rPr>
                <w:b/>
                <w:sz w:val="20"/>
              </w:rPr>
              <w:t>155,5</w:t>
            </w:r>
          </w:p>
        </w:tc>
        <w:tc>
          <w:tcPr>
            <w:tcW w:w="567" w:type="dxa"/>
            <w:gridSpan w:val="2"/>
            <w:vAlign w:val="center"/>
          </w:tcPr>
          <w:p w:rsidR="00BC4CBC" w:rsidRPr="00F30B27" w:rsidRDefault="00BC4CBC" w:rsidP="00410B02">
            <w:pPr>
              <w:ind w:left="-109" w:right="-76"/>
              <w:jc w:val="center"/>
              <w:rPr>
                <w:b/>
                <w:sz w:val="20"/>
              </w:rPr>
            </w:pPr>
            <w:r w:rsidRPr="00F30B27">
              <w:rPr>
                <w:b/>
                <w:sz w:val="20"/>
              </w:rPr>
              <w:t>155,5</w:t>
            </w:r>
          </w:p>
        </w:tc>
        <w:tc>
          <w:tcPr>
            <w:tcW w:w="567" w:type="dxa"/>
            <w:gridSpan w:val="2"/>
            <w:vAlign w:val="center"/>
          </w:tcPr>
          <w:p w:rsidR="00BC4CBC" w:rsidRPr="00F30B27" w:rsidRDefault="00BC4CBC" w:rsidP="00410B02">
            <w:pPr>
              <w:ind w:left="-109" w:right="-76"/>
              <w:jc w:val="center"/>
              <w:rPr>
                <w:b/>
                <w:sz w:val="20"/>
              </w:rPr>
            </w:pPr>
            <w:r w:rsidRPr="00F30B27">
              <w:rPr>
                <w:b/>
                <w:sz w:val="20"/>
              </w:rPr>
              <w:t>155,5</w:t>
            </w:r>
          </w:p>
        </w:tc>
        <w:tc>
          <w:tcPr>
            <w:tcW w:w="567" w:type="dxa"/>
            <w:gridSpan w:val="2"/>
            <w:vAlign w:val="center"/>
          </w:tcPr>
          <w:p w:rsidR="00BC4CBC" w:rsidRPr="00F30B27" w:rsidRDefault="00BC4CBC" w:rsidP="00410B02">
            <w:pPr>
              <w:ind w:left="-109" w:right="-76"/>
              <w:jc w:val="center"/>
              <w:rPr>
                <w:b/>
                <w:sz w:val="20"/>
              </w:rPr>
            </w:pPr>
            <w:r w:rsidRPr="00F30B27">
              <w:rPr>
                <w:b/>
                <w:sz w:val="20"/>
              </w:rPr>
              <w:t>155,5</w:t>
            </w:r>
          </w:p>
        </w:tc>
        <w:tc>
          <w:tcPr>
            <w:tcW w:w="567" w:type="dxa"/>
            <w:gridSpan w:val="2"/>
            <w:vAlign w:val="center"/>
          </w:tcPr>
          <w:p w:rsidR="00BC4CBC" w:rsidRPr="00F30B27" w:rsidRDefault="00BC4CBC" w:rsidP="00410B02">
            <w:pPr>
              <w:ind w:left="-109" w:right="-76"/>
              <w:jc w:val="center"/>
              <w:rPr>
                <w:b/>
                <w:sz w:val="20"/>
              </w:rPr>
            </w:pPr>
            <w:r w:rsidRPr="00F30B27">
              <w:rPr>
                <w:b/>
                <w:sz w:val="20"/>
              </w:rPr>
              <w:t>155,5</w:t>
            </w:r>
          </w:p>
        </w:tc>
        <w:tc>
          <w:tcPr>
            <w:tcW w:w="567" w:type="dxa"/>
            <w:gridSpan w:val="2"/>
            <w:vAlign w:val="center"/>
          </w:tcPr>
          <w:p w:rsidR="00BC4CBC" w:rsidRPr="00F30B27" w:rsidRDefault="00BC4CBC" w:rsidP="00410B02">
            <w:pPr>
              <w:ind w:left="-109" w:right="-76"/>
              <w:jc w:val="center"/>
              <w:rPr>
                <w:b/>
                <w:sz w:val="20"/>
              </w:rPr>
            </w:pPr>
            <w:r w:rsidRPr="00F30B27">
              <w:rPr>
                <w:b/>
                <w:sz w:val="20"/>
              </w:rPr>
              <w:t>155,5</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rPr>
                <w:b/>
              </w:rPr>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 xml:space="preserve">внебюджетные      </w:t>
            </w:r>
          </w:p>
          <w:p w:rsidR="00BC4CBC" w:rsidRPr="00F30B27" w:rsidRDefault="00BC4CBC" w:rsidP="00410B02">
            <w:pPr>
              <w:autoSpaceDE w:val="0"/>
              <w:autoSpaceDN w:val="0"/>
              <w:adjustRightInd w:val="0"/>
              <w:rPr>
                <w:sz w:val="20"/>
              </w:rPr>
            </w:pPr>
            <w:r w:rsidRPr="00F30B27">
              <w:rPr>
                <w:sz w:val="20"/>
              </w:rPr>
              <w:t xml:space="preserve">средства          </w:t>
            </w:r>
          </w:p>
        </w:tc>
        <w:tc>
          <w:tcPr>
            <w:tcW w:w="852" w:type="dxa"/>
            <w:vAlign w:val="center"/>
          </w:tcPr>
          <w:p w:rsidR="00BC4CBC" w:rsidRPr="00F30B27" w:rsidRDefault="00BC4CBC" w:rsidP="00410B02">
            <w:pPr>
              <w:jc w:val="center"/>
              <w:rPr>
                <w:sz w:val="20"/>
              </w:rPr>
            </w:pPr>
            <w:r w:rsidRPr="00F30B27">
              <w:rPr>
                <w:sz w:val="20"/>
              </w:rPr>
              <w:t>0</w:t>
            </w:r>
          </w:p>
        </w:tc>
        <w:tc>
          <w:tcPr>
            <w:tcW w:w="709" w:type="dxa"/>
            <w:vAlign w:val="center"/>
          </w:tcPr>
          <w:p w:rsidR="00BC4CBC" w:rsidRPr="00F30B27" w:rsidRDefault="00BC4CBC" w:rsidP="00410B02">
            <w:pPr>
              <w:jc w:val="center"/>
              <w:rPr>
                <w:sz w:val="20"/>
              </w:rPr>
            </w:pPr>
            <w:r w:rsidRPr="00F30B27">
              <w:rPr>
                <w:sz w:val="20"/>
              </w:rPr>
              <w:t>0</w:t>
            </w:r>
          </w:p>
        </w:tc>
        <w:tc>
          <w:tcPr>
            <w:tcW w:w="720" w:type="dxa"/>
            <w:gridSpan w:val="2"/>
            <w:vAlign w:val="center"/>
          </w:tcPr>
          <w:p w:rsidR="00BC4CBC" w:rsidRPr="00F30B27" w:rsidRDefault="00BC4CBC" w:rsidP="00410B02">
            <w:pPr>
              <w:jc w:val="center"/>
              <w:rPr>
                <w:sz w:val="20"/>
              </w:rPr>
            </w:pPr>
            <w:r w:rsidRPr="00F30B27">
              <w:rPr>
                <w:sz w:val="20"/>
              </w:rPr>
              <w:t>0</w:t>
            </w:r>
          </w:p>
        </w:tc>
        <w:tc>
          <w:tcPr>
            <w:tcW w:w="792" w:type="dxa"/>
            <w:gridSpan w:val="2"/>
            <w:vAlign w:val="center"/>
          </w:tcPr>
          <w:p w:rsidR="00BC4CBC" w:rsidRPr="00F30B27" w:rsidRDefault="00BC4CBC" w:rsidP="00410B02">
            <w:pPr>
              <w:jc w:val="center"/>
              <w:rPr>
                <w:sz w:val="20"/>
              </w:rPr>
            </w:pPr>
            <w:r w:rsidRPr="00F30B27">
              <w:rPr>
                <w:sz w:val="20"/>
              </w:rPr>
              <w:t>0</w:t>
            </w:r>
          </w:p>
        </w:tc>
        <w:tc>
          <w:tcPr>
            <w:tcW w:w="625" w:type="dxa"/>
            <w:gridSpan w:val="2"/>
            <w:vAlign w:val="center"/>
          </w:tcPr>
          <w:p w:rsidR="00BC4CBC" w:rsidRPr="00F30B27" w:rsidRDefault="00BC4CBC" w:rsidP="00410B02">
            <w:pPr>
              <w:jc w:val="center"/>
              <w:rPr>
                <w:sz w:val="20"/>
              </w:rPr>
            </w:pPr>
            <w:r w:rsidRPr="00F30B27">
              <w:rPr>
                <w:sz w:val="20"/>
              </w:rPr>
              <w:t>0</w:t>
            </w:r>
          </w:p>
        </w:tc>
        <w:tc>
          <w:tcPr>
            <w:tcW w:w="709"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val="restart"/>
          </w:tcPr>
          <w:p w:rsidR="00BC4CBC" w:rsidRPr="00F30B27" w:rsidRDefault="00BC4CBC" w:rsidP="00410B02">
            <w:pPr>
              <w:widowControl w:val="0"/>
              <w:autoSpaceDE w:val="0"/>
              <w:autoSpaceDN w:val="0"/>
              <w:adjustRightInd w:val="0"/>
              <w:jc w:val="both"/>
              <w:rPr>
                <w:b/>
              </w:rPr>
            </w:pPr>
            <w:r w:rsidRPr="00F30B27">
              <w:rPr>
                <w:b/>
              </w:rPr>
              <w:t>- Отдел по местному самоуправлению администрации Пинежского муниципального округа</w:t>
            </w:r>
          </w:p>
        </w:tc>
        <w:tc>
          <w:tcPr>
            <w:tcW w:w="1987" w:type="dxa"/>
            <w:vMerge w:val="restart"/>
          </w:tcPr>
          <w:p w:rsidR="00BC4CBC" w:rsidRPr="00F30B27" w:rsidRDefault="00BC4CBC" w:rsidP="00410B02">
            <w:pPr>
              <w:widowControl w:val="0"/>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 xml:space="preserve">итого             </w:t>
            </w:r>
          </w:p>
        </w:tc>
        <w:tc>
          <w:tcPr>
            <w:tcW w:w="852" w:type="dxa"/>
            <w:vAlign w:val="center"/>
          </w:tcPr>
          <w:p w:rsidR="00BC4CBC" w:rsidRPr="00F30B27" w:rsidRDefault="00BC4CBC" w:rsidP="00410B02">
            <w:pPr>
              <w:ind w:left="-109" w:right="-76"/>
              <w:jc w:val="center"/>
              <w:rPr>
                <w:b/>
                <w:sz w:val="20"/>
              </w:rPr>
            </w:pPr>
            <w:r w:rsidRPr="00F30B27">
              <w:rPr>
                <w:b/>
                <w:sz w:val="20"/>
              </w:rPr>
              <w:t>2914,3</w:t>
            </w:r>
          </w:p>
        </w:tc>
        <w:tc>
          <w:tcPr>
            <w:tcW w:w="709" w:type="dxa"/>
            <w:vAlign w:val="center"/>
          </w:tcPr>
          <w:p w:rsidR="00BC4CBC" w:rsidRPr="00F30B27" w:rsidRDefault="00BC4CBC" w:rsidP="00410B02">
            <w:pPr>
              <w:ind w:left="-109" w:right="-76"/>
              <w:jc w:val="center"/>
              <w:rPr>
                <w:b/>
                <w:sz w:val="20"/>
              </w:rPr>
            </w:pPr>
            <w:r w:rsidRPr="00F30B27">
              <w:rPr>
                <w:b/>
                <w:sz w:val="20"/>
              </w:rPr>
              <w:t>173,8</w:t>
            </w:r>
          </w:p>
        </w:tc>
        <w:tc>
          <w:tcPr>
            <w:tcW w:w="720" w:type="dxa"/>
            <w:gridSpan w:val="2"/>
            <w:vAlign w:val="center"/>
          </w:tcPr>
          <w:p w:rsidR="00BC4CBC" w:rsidRPr="00F30B27" w:rsidRDefault="00BC4CBC" w:rsidP="00410B02">
            <w:pPr>
              <w:ind w:left="-109" w:right="-76"/>
              <w:jc w:val="center"/>
              <w:rPr>
                <w:b/>
                <w:sz w:val="20"/>
              </w:rPr>
            </w:pPr>
            <w:r w:rsidRPr="00F30B27">
              <w:rPr>
                <w:b/>
                <w:sz w:val="20"/>
              </w:rPr>
              <w:t>304,5</w:t>
            </w:r>
          </w:p>
        </w:tc>
        <w:tc>
          <w:tcPr>
            <w:tcW w:w="792" w:type="dxa"/>
            <w:gridSpan w:val="2"/>
            <w:vAlign w:val="center"/>
          </w:tcPr>
          <w:p w:rsidR="00BC4CBC" w:rsidRPr="00F30B27" w:rsidRDefault="00BC4CBC" w:rsidP="00410B02">
            <w:pPr>
              <w:ind w:left="-109" w:right="-76"/>
              <w:jc w:val="center"/>
              <w:rPr>
                <w:b/>
                <w:sz w:val="20"/>
              </w:rPr>
            </w:pPr>
            <w:r w:rsidRPr="00F30B27">
              <w:rPr>
                <w:b/>
                <w:sz w:val="20"/>
              </w:rPr>
              <w:t>304,5</w:t>
            </w:r>
          </w:p>
        </w:tc>
        <w:tc>
          <w:tcPr>
            <w:tcW w:w="625" w:type="dxa"/>
            <w:gridSpan w:val="2"/>
            <w:vAlign w:val="center"/>
          </w:tcPr>
          <w:p w:rsidR="00BC4CBC" w:rsidRPr="00F30B27" w:rsidRDefault="00BC4CBC" w:rsidP="00410B02">
            <w:pPr>
              <w:ind w:left="-109" w:right="-76"/>
              <w:jc w:val="center"/>
              <w:rPr>
                <w:b/>
                <w:sz w:val="20"/>
              </w:rPr>
            </w:pPr>
            <w:r w:rsidRPr="00F30B27">
              <w:rPr>
                <w:b/>
                <w:sz w:val="20"/>
              </w:rPr>
              <w:t>304,5</w:t>
            </w:r>
          </w:p>
        </w:tc>
        <w:tc>
          <w:tcPr>
            <w:tcW w:w="709" w:type="dxa"/>
            <w:gridSpan w:val="2"/>
            <w:vAlign w:val="center"/>
          </w:tcPr>
          <w:p w:rsidR="00BC4CBC" w:rsidRPr="00F30B27" w:rsidRDefault="00BC4CBC" w:rsidP="00410B02">
            <w:pPr>
              <w:ind w:left="-109" w:right="-76"/>
              <w:jc w:val="center"/>
              <w:rPr>
                <w:b/>
                <w:sz w:val="20"/>
              </w:rPr>
            </w:pPr>
            <w:r w:rsidRPr="00F30B27">
              <w:rPr>
                <w:b/>
                <w:sz w:val="20"/>
              </w:rPr>
              <w:t>304,5</w:t>
            </w:r>
          </w:p>
        </w:tc>
        <w:tc>
          <w:tcPr>
            <w:tcW w:w="567" w:type="dxa"/>
            <w:gridSpan w:val="2"/>
            <w:vAlign w:val="center"/>
          </w:tcPr>
          <w:p w:rsidR="00BC4CBC" w:rsidRPr="00F30B27" w:rsidRDefault="00BC4CBC" w:rsidP="00410B02">
            <w:pPr>
              <w:ind w:left="-109" w:right="-76"/>
              <w:jc w:val="center"/>
              <w:rPr>
                <w:b/>
                <w:sz w:val="20"/>
              </w:rPr>
            </w:pPr>
            <w:r w:rsidRPr="00F30B27">
              <w:rPr>
                <w:b/>
                <w:sz w:val="20"/>
              </w:rPr>
              <w:t>304,5</w:t>
            </w:r>
          </w:p>
        </w:tc>
        <w:tc>
          <w:tcPr>
            <w:tcW w:w="567" w:type="dxa"/>
            <w:gridSpan w:val="2"/>
            <w:vAlign w:val="center"/>
          </w:tcPr>
          <w:p w:rsidR="00BC4CBC" w:rsidRPr="00F30B27" w:rsidRDefault="00BC4CBC" w:rsidP="00410B02">
            <w:pPr>
              <w:ind w:left="-109" w:right="-76"/>
              <w:jc w:val="center"/>
              <w:rPr>
                <w:b/>
                <w:sz w:val="20"/>
              </w:rPr>
            </w:pPr>
            <w:r w:rsidRPr="00F30B27">
              <w:rPr>
                <w:b/>
                <w:sz w:val="20"/>
              </w:rPr>
              <w:t>304,5</w:t>
            </w:r>
          </w:p>
        </w:tc>
        <w:tc>
          <w:tcPr>
            <w:tcW w:w="567" w:type="dxa"/>
            <w:gridSpan w:val="2"/>
            <w:vAlign w:val="center"/>
          </w:tcPr>
          <w:p w:rsidR="00BC4CBC" w:rsidRPr="00F30B27" w:rsidRDefault="00BC4CBC" w:rsidP="00410B02">
            <w:pPr>
              <w:ind w:left="-109" w:right="-76"/>
              <w:jc w:val="center"/>
              <w:rPr>
                <w:b/>
                <w:sz w:val="20"/>
              </w:rPr>
            </w:pPr>
            <w:r w:rsidRPr="00F30B27">
              <w:rPr>
                <w:b/>
                <w:sz w:val="20"/>
              </w:rPr>
              <w:t>304,5</w:t>
            </w:r>
          </w:p>
        </w:tc>
        <w:tc>
          <w:tcPr>
            <w:tcW w:w="567" w:type="dxa"/>
            <w:gridSpan w:val="2"/>
            <w:vAlign w:val="center"/>
          </w:tcPr>
          <w:p w:rsidR="00BC4CBC" w:rsidRPr="00F30B27" w:rsidRDefault="00BC4CBC" w:rsidP="00410B02">
            <w:pPr>
              <w:ind w:left="-109" w:right="-76"/>
              <w:jc w:val="center"/>
              <w:rPr>
                <w:b/>
                <w:sz w:val="20"/>
              </w:rPr>
            </w:pPr>
            <w:r w:rsidRPr="00F30B27">
              <w:rPr>
                <w:b/>
                <w:sz w:val="20"/>
              </w:rPr>
              <w:t>304,5</w:t>
            </w:r>
          </w:p>
        </w:tc>
        <w:tc>
          <w:tcPr>
            <w:tcW w:w="567" w:type="dxa"/>
            <w:gridSpan w:val="2"/>
            <w:vAlign w:val="center"/>
          </w:tcPr>
          <w:p w:rsidR="00BC4CBC" w:rsidRPr="00F30B27" w:rsidRDefault="00BC4CBC" w:rsidP="00410B02">
            <w:pPr>
              <w:ind w:left="-109" w:right="-76"/>
              <w:jc w:val="center"/>
              <w:rPr>
                <w:b/>
                <w:sz w:val="20"/>
              </w:rPr>
            </w:pPr>
            <w:r w:rsidRPr="00F30B27">
              <w:rPr>
                <w:b/>
                <w:sz w:val="20"/>
              </w:rPr>
              <w:t>304,5</w:t>
            </w:r>
          </w:p>
        </w:tc>
        <w:tc>
          <w:tcPr>
            <w:tcW w:w="1972" w:type="dxa"/>
            <w:vMerge w:val="restart"/>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rPr>
                <w:b/>
              </w:rPr>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федеральный бюджет</w:t>
            </w:r>
          </w:p>
        </w:tc>
        <w:tc>
          <w:tcPr>
            <w:tcW w:w="852" w:type="dxa"/>
            <w:vAlign w:val="center"/>
          </w:tcPr>
          <w:p w:rsidR="00BC4CBC" w:rsidRPr="00F30B27" w:rsidRDefault="00BC4CBC" w:rsidP="00410B02">
            <w:pPr>
              <w:jc w:val="center"/>
              <w:rPr>
                <w:sz w:val="20"/>
              </w:rPr>
            </w:pPr>
            <w:r w:rsidRPr="00F30B27">
              <w:rPr>
                <w:sz w:val="20"/>
              </w:rPr>
              <w:t>0</w:t>
            </w:r>
          </w:p>
        </w:tc>
        <w:tc>
          <w:tcPr>
            <w:tcW w:w="709" w:type="dxa"/>
            <w:vAlign w:val="center"/>
          </w:tcPr>
          <w:p w:rsidR="00BC4CBC" w:rsidRPr="00F30B27" w:rsidRDefault="00BC4CBC" w:rsidP="00410B02">
            <w:pPr>
              <w:jc w:val="center"/>
              <w:rPr>
                <w:sz w:val="20"/>
              </w:rPr>
            </w:pPr>
            <w:r w:rsidRPr="00F30B27">
              <w:rPr>
                <w:sz w:val="20"/>
              </w:rPr>
              <w:t>0</w:t>
            </w:r>
          </w:p>
        </w:tc>
        <w:tc>
          <w:tcPr>
            <w:tcW w:w="720" w:type="dxa"/>
            <w:gridSpan w:val="2"/>
            <w:vAlign w:val="center"/>
          </w:tcPr>
          <w:p w:rsidR="00BC4CBC" w:rsidRPr="00F30B27" w:rsidRDefault="00BC4CBC" w:rsidP="00410B02">
            <w:pPr>
              <w:jc w:val="center"/>
              <w:rPr>
                <w:sz w:val="20"/>
              </w:rPr>
            </w:pPr>
            <w:r w:rsidRPr="00F30B27">
              <w:rPr>
                <w:sz w:val="20"/>
              </w:rPr>
              <w:t>0</w:t>
            </w:r>
          </w:p>
        </w:tc>
        <w:tc>
          <w:tcPr>
            <w:tcW w:w="792" w:type="dxa"/>
            <w:gridSpan w:val="2"/>
            <w:vAlign w:val="center"/>
          </w:tcPr>
          <w:p w:rsidR="00BC4CBC" w:rsidRPr="00F30B27" w:rsidRDefault="00BC4CBC" w:rsidP="00410B02">
            <w:pPr>
              <w:jc w:val="center"/>
              <w:rPr>
                <w:sz w:val="20"/>
              </w:rPr>
            </w:pPr>
            <w:r w:rsidRPr="00F30B27">
              <w:rPr>
                <w:sz w:val="20"/>
              </w:rPr>
              <w:t>0</w:t>
            </w:r>
          </w:p>
        </w:tc>
        <w:tc>
          <w:tcPr>
            <w:tcW w:w="625" w:type="dxa"/>
            <w:gridSpan w:val="2"/>
            <w:vAlign w:val="center"/>
          </w:tcPr>
          <w:p w:rsidR="00BC4CBC" w:rsidRPr="00F30B27" w:rsidRDefault="00BC4CBC" w:rsidP="00410B02">
            <w:pPr>
              <w:jc w:val="center"/>
              <w:rPr>
                <w:sz w:val="20"/>
              </w:rPr>
            </w:pPr>
            <w:r w:rsidRPr="00F30B27">
              <w:rPr>
                <w:sz w:val="20"/>
              </w:rPr>
              <w:t>0</w:t>
            </w:r>
          </w:p>
        </w:tc>
        <w:tc>
          <w:tcPr>
            <w:tcW w:w="709"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rPr>
                <w:b/>
              </w:rPr>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 xml:space="preserve">областной бюджет  </w:t>
            </w:r>
          </w:p>
        </w:tc>
        <w:tc>
          <w:tcPr>
            <w:tcW w:w="852" w:type="dxa"/>
            <w:vAlign w:val="center"/>
          </w:tcPr>
          <w:p w:rsidR="00BC4CBC" w:rsidRPr="00F30B27" w:rsidRDefault="00BC4CBC" w:rsidP="00410B02">
            <w:pPr>
              <w:jc w:val="center"/>
              <w:rPr>
                <w:sz w:val="20"/>
              </w:rPr>
            </w:pPr>
            <w:r w:rsidRPr="00F30B27">
              <w:rPr>
                <w:sz w:val="20"/>
              </w:rPr>
              <w:t>0</w:t>
            </w:r>
          </w:p>
        </w:tc>
        <w:tc>
          <w:tcPr>
            <w:tcW w:w="709" w:type="dxa"/>
            <w:vAlign w:val="center"/>
          </w:tcPr>
          <w:p w:rsidR="00BC4CBC" w:rsidRPr="00F30B27" w:rsidRDefault="00BC4CBC" w:rsidP="00410B02">
            <w:pPr>
              <w:jc w:val="center"/>
              <w:rPr>
                <w:sz w:val="20"/>
              </w:rPr>
            </w:pPr>
            <w:r w:rsidRPr="00F30B27">
              <w:rPr>
                <w:sz w:val="20"/>
              </w:rPr>
              <w:t>0</w:t>
            </w:r>
          </w:p>
        </w:tc>
        <w:tc>
          <w:tcPr>
            <w:tcW w:w="720" w:type="dxa"/>
            <w:gridSpan w:val="2"/>
            <w:vAlign w:val="center"/>
          </w:tcPr>
          <w:p w:rsidR="00BC4CBC" w:rsidRPr="00F30B27" w:rsidRDefault="00BC4CBC" w:rsidP="00410B02">
            <w:pPr>
              <w:jc w:val="center"/>
              <w:rPr>
                <w:sz w:val="20"/>
              </w:rPr>
            </w:pPr>
            <w:r w:rsidRPr="00F30B27">
              <w:rPr>
                <w:sz w:val="20"/>
              </w:rPr>
              <w:t>0</w:t>
            </w:r>
          </w:p>
        </w:tc>
        <w:tc>
          <w:tcPr>
            <w:tcW w:w="792" w:type="dxa"/>
            <w:gridSpan w:val="2"/>
            <w:vAlign w:val="center"/>
          </w:tcPr>
          <w:p w:rsidR="00BC4CBC" w:rsidRPr="00F30B27" w:rsidRDefault="00BC4CBC" w:rsidP="00410B02">
            <w:pPr>
              <w:jc w:val="center"/>
              <w:rPr>
                <w:sz w:val="20"/>
              </w:rPr>
            </w:pPr>
            <w:r w:rsidRPr="00F30B27">
              <w:rPr>
                <w:sz w:val="20"/>
              </w:rPr>
              <w:t>0</w:t>
            </w:r>
          </w:p>
        </w:tc>
        <w:tc>
          <w:tcPr>
            <w:tcW w:w="625" w:type="dxa"/>
            <w:gridSpan w:val="2"/>
            <w:vAlign w:val="center"/>
          </w:tcPr>
          <w:p w:rsidR="00BC4CBC" w:rsidRPr="00F30B27" w:rsidRDefault="00BC4CBC" w:rsidP="00410B02">
            <w:pPr>
              <w:jc w:val="center"/>
              <w:rPr>
                <w:sz w:val="20"/>
              </w:rPr>
            </w:pPr>
            <w:r w:rsidRPr="00F30B27">
              <w:rPr>
                <w:sz w:val="20"/>
              </w:rPr>
              <w:t>0</w:t>
            </w:r>
          </w:p>
        </w:tc>
        <w:tc>
          <w:tcPr>
            <w:tcW w:w="709"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rPr>
                <w:b/>
              </w:rPr>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местный  бюджет</w:t>
            </w:r>
          </w:p>
        </w:tc>
        <w:tc>
          <w:tcPr>
            <w:tcW w:w="852" w:type="dxa"/>
            <w:vAlign w:val="center"/>
          </w:tcPr>
          <w:p w:rsidR="00BC4CBC" w:rsidRPr="00F30B27" w:rsidRDefault="00BC4CBC" w:rsidP="00410B02">
            <w:pPr>
              <w:ind w:left="-109" w:right="-76"/>
              <w:jc w:val="center"/>
              <w:rPr>
                <w:b/>
                <w:sz w:val="20"/>
              </w:rPr>
            </w:pPr>
            <w:r w:rsidRPr="00F30B27">
              <w:rPr>
                <w:b/>
                <w:sz w:val="20"/>
              </w:rPr>
              <w:t>2914,3</w:t>
            </w:r>
          </w:p>
        </w:tc>
        <w:tc>
          <w:tcPr>
            <w:tcW w:w="709" w:type="dxa"/>
            <w:vAlign w:val="center"/>
          </w:tcPr>
          <w:p w:rsidR="00BC4CBC" w:rsidRPr="00F30B27" w:rsidRDefault="00BC4CBC" w:rsidP="00410B02">
            <w:pPr>
              <w:ind w:left="-109" w:right="-76"/>
              <w:jc w:val="center"/>
              <w:rPr>
                <w:b/>
                <w:sz w:val="20"/>
              </w:rPr>
            </w:pPr>
            <w:r w:rsidRPr="00F30B27">
              <w:rPr>
                <w:b/>
                <w:sz w:val="20"/>
              </w:rPr>
              <w:t>173,8</w:t>
            </w:r>
          </w:p>
        </w:tc>
        <w:tc>
          <w:tcPr>
            <w:tcW w:w="720" w:type="dxa"/>
            <w:gridSpan w:val="2"/>
            <w:vAlign w:val="center"/>
          </w:tcPr>
          <w:p w:rsidR="00BC4CBC" w:rsidRPr="00F30B27" w:rsidRDefault="00BC4CBC" w:rsidP="00410B02">
            <w:pPr>
              <w:ind w:left="-109" w:right="-76"/>
              <w:jc w:val="center"/>
              <w:rPr>
                <w:b/>
                <w:sz w:val="20"/>
              </w:rPr>
            </w:pPr>
            <w:r w:rsidRPr="00F30B27">
              <w:rPr>
                <w:b/>
                <w:sz w:val="20"/>
              </w:rPr>
              <w:t>304,5</w:t>
            </w:r>
          </w:p>
        </w:tc>
        <w:tc>
          <w:tcPr>
            <w:tcW w:w="792" w:type="dxa"/>
            <w:gridSpan w:val="2"/>
            <w:vAlign w:val="center"/>
          </w:tcPr>
          <w:p w:rsidR="00BC4CBC" w:rsidRPr="00F30B27" w:rsidRDefault="00BC4CBC" w:rsidP="00410B02">
            <w:pPr>
              <w:ind w:left="-109" w:right="-76"/>
              <w:jc w:val="center"/>
              <w:rPr>
                <w:b/>
                <w:sz w:val="20"/>
              </w:rPr>
            </w:pPr>
            <w:r w:rsidRPr="00F30B27">
              <w:rPr>
                <w:b/>
                <w:sz w:val="20"/>
              </w:rPr>
              <w:t>304,5</w:t>
            </w:r>
          </w:p>
        </w:tc>
        <w:tc>
          <w:tcPr>
            <w:tcW w:w="625" w:type="dxa"/>
            <w:gridSpan w:val="2"/>
            <w:vAlign w:val="center"/>
          </w:tcPr>
          <w:p w:rsidR="00BC4CBC" w:rsidRPr="00F30B27" w:rsidRDefault="00BC4CBC" w:rsidP="00410B02">
            <w:pPr>
              <w:ind w:left="-109" w:right="-76"/>
              <w:jc w:val="center"/>
              <w:rPr>
                <w:b/>
                <w:sz w:val="20"/>
              </w:rPr>
            </w:pPr>
            <w:r w:rsidRPr="00F30B27">
              <w:rPr>
                <w:b/>
                <w:sz w:val="20"/>
              </w:rPr>
              <w:t>304,5</w:t>
            </w:r>
          </w:p>
        </w:tc>
        <w:tc>
          <w:tcPr>
            <w:tcW w:w="709" w:type="dxa"/>
            <w:gridSpan w:val="2"/>
            <w:vAlign w:val="center"/>
          </w:tcPr>
          <w:p w:rsidR="00BC4CBC" w:rsidRPr="00F30B27" w:rsidRDefault="00BC4CBC" w:rsidP="00410B02">
            <w:pPr>
              <w:ind w:left="-109" w:right="-76"/>
              <w:jc w:val="center"/>
              <w:rPr>
                <w:b/>
                <w:sz w:val="20"/>
              </w:rPr>
            </w:pPr>
            <w:r w:rsidRPr="00F30B27">
              <w:rPr>
                <w:b/>
                <w:sz w:val="20"/>
              </w:rPr>
              <w:t>304,5</w:t>
            </w:r>
          </w:p>
        </w:tc>
        <w:tc>
          <w:tcPr>
            <w:tcW w:w="567" w:type="dxa"/>
            <w:gridSpan w:val="2"/>
            <w:vAlign w:val="center"/>
          </w:tcPr>
          <w:p w:rsidR="00BC4CBC" w:rsidRPr="00F30B27" w:rsidRDefault="00BC4CBC" w:rsidP="00410B02">
            <w:pPr>
              <w:ind w:left="-109" w:right="-76"/>
              <w:jc w:val="center"/>
              <w:rPr>
                <w:b/>
                <w:sz w:val="20"/>
              </w:rPr>
            </w:pPr>
            <w:r w:rsidRPr="00F30B27">
              <w:rPr>
                <w:b/>
                <w:sz w:val="20"/>
              </w:rPr>
              <w:t>304,5</w:t>
            </w:r>
          </w:p>
        </w:tc>
        <w:tc>
          <w:tcPr>
            <w:tcW w:w="567" w:type="dxa"/>
            <w:gridSpan w:val="2"/>
            <w:vAlign w:val="center"/>
          </w:tcPr>
          <w:p w:rsidR="00BC4CBC" w:rsidRPr="00F30B27" w:rsidRDefault="00BC4CBC" w:rsidP="00410B02">
            <w:pPr>
              <w:ind w:left="-109" w:right="-76"/>
              <w:jc w:val="center"/>
              <w:rPr>
                <w:b/>
                <w:sz w:val="20"/>
              </w:rPr>
            </w:pPr>
            <w:r w:rsidRPr="00F30B27">
              <w:rPr>
                <w:b/>
                <w:sz w:val="20"/>
              </w:rPr>
              <w:t>304,5</w:t>
            </w:r>
          </w:p>
        </w:tc>
        <w:tc>
          <w:tcPr>
            <w:tcW w:w="567" w:type="dxa"/>
            <w:gridSpan w:val="2"/>
            <w:vAlign w:val="center"/>
          </w:tcPr>
          <w:p w:rsidR="00BC4CBC" w:rsidRPr="00F30B27" w:rsidRDefault="00BC4CBC" w:rsidP="00410B02">
            <w:pPr>
              <w:ind w:left="-109" w:right="-76"/>
              <w:jc w:val="center"/>
              <w:rPr>
                <w:b/>
                <w:sz w:val="20"/>
              </w:rPr>
            </w:pPr>
            <w:r w:rsidRPr="00F30B27">
              <w:rPr>
                <w:b/>
                <w:sz w:val="20"/>
              </w:rPr>
              <w:t>304,5</w:t>
            </w:r>
          </w:p>
        </w:tc>
        <w:tc>
          <w:tcPr>
            <w:tcW w:w="567" w:type="dxa"/>
            <w:gridSpan w:val="2"/>
            <w:vAlign w:val="center"/>
          </w:tcPr>
          <w:p w:rsidR="00BC4CBC" w:rsidRPr="00F30B27" w:rsidRDefault="00BC4CBC" w:rsidP="00410B02">
            <w:pPr>
              <w:ind w:left="-109" w:right="-76"/>
              <w:jc w:val="center"/>
              <w:rPr>
                <w:b/>
                <w:sz w:val="20"/>
              </w:rPr>
            </w:pPr>
            <w:r w:rsidRPr="00F30B27">
              <w:rPr>
                <w:b/>
                <w:sz w:val="20"/>
              </w:rPr>
              <w:t>304,5</w:t>
            </w:r>
          </w:p>
        </w:tc>
        <w:tc>
          <w:tcPr>
            <w:tcW w:w="567" w:type="dxa"/>
            <w:gridSpan w:val="2"/>
            <w:vAlign w:val="center"/>
          </w:tcPr>
          <w:p w:rsidR="00BC4CBC" w:rsidRPr="00F30B27" w:rsidRDefault="00BC4CBC" w:rsidP="00410B02">
            <w:pPr>
              <w:ind w:left="-109" w:right="-76"/>
              <w:jc w:val="center"/>
              <w:rPr>
                <w:b/>
                <w:sz w:val="20"/>
              </w:rPr>
            </w:pPr>
            <w:r w:rsidRPr="00F30B27">
              <w:rPr>
                <w:b/>
                <w:sz w:val="20"/>
              </w:rPr>
              <w:t>304,5</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F30B27" w:rsidRDefault="00BC4CBC" w:rsidP="00410B02">
            <w:pPr>
              <w:widowControl w:val="0"/>
              <w:autoSpaceDE w:val="0"/>
              <w:autoSpaceDN w:val="0"/>
              <w:adjustRightInd w:val="0"/>
              <w:jc w:val="both"/>
              <w:rPr>
                <w:b/>
              </w:rPr>
            </w:pPr>
          </w:p>
        </w:tc>
        <w:tc>
          <w:tcPr>
            <w:tcW w:w="1987" w:type="dxa"/>
            <w:vMerge/>
          </w:tcPr>
          <w:p w:rsidR="00BC4CBC" w:rsidRPr="00F30B27" w:rsidRDefault="00BC4CBC" w:rsidP="00410B02">
            <w:pPr>
              <w:autoSpaceDE w:val="0"/>
              <w:autoSpaceDN w:val="0"/>
              <w:adjustRightInd w:val="0"/>
              <w:jc w:val="center"/>
            </w:pPr>
          </w:p>
        </w:tc>
        <w:tc>
          <w:tcPr>
            <w:tcW w:w="1559" w:type="dxa"/>
          </w:tcPr>
          <w:p w:rsidR="00BC4CBC" w:rsidRPr="00F30B27" w:rsidRDefault="00BC4CBC" w:rsidP="00410B02">
            <w:pPr>
              <w:autoSpaceDE w:val="0"/>
              <w:autoSpaceDN w:val="0"/>
              <w:adjustRightInd w:val="0"/>
              <w:rPr>
                <w:sz w:val="20"/>
              </w:rPr>
            </w:pPr>
            <w:r w:rsidRPr="00F30B27">
              <w:rPr>
                <w:sz w:val="20"/>
              </w:rPr>
              <w:t xml:space="preserve">внебюджетные      </w:t>
            </w:r>
          </w:p>
          <w:p w:rsidR="00BC4CBC" w:rsidRPr="00F30B27" w:rsidRDefault="00BC4CBC" w:rsidP="00410B02">
            <w:pPr>
              <w:autoSpaceDE w:val="0"/>
              <w:autoSpaceDN w:val="0"/>
              <w:adjustRightInd w:val="0"/>
              <w:rPr>
                <w:sz w:val="20"/>
              </w:rPr>
            </w:pPr>
            <w:r w:rsidRPr="00F30B27">
              <w:rPr>
                <w:sz w:val="20"/>
              </w:rPr>
              <w:t xml:space="preserve">средства   </w:t>
            </w:r>
          </w:p>
          <w:p w:rsidR="00BC4CBC" w:rsidRPr="00F30B27" w:rsidRDefault="00BC4CBC" w:rsidP="00410B02">
            <w:pPr>
              <w:autoSpaceDE w:val="0"/>
              <w:autoSpaceDN w:val="0"/>
              <w:adjustRightInd w:val="0"/>
              <w:rPr>
                <w:sz w:val="20"/>
              </w:rPr>
            </w:pPr>
            <w:r w:rsidRPr="00F30B27">
              <w:rPr>
                <w:sz w:val="20"/>
              </w:rPr>
              <w:t xml:space="preserve">       </w:t>
            </w:r>
          </w:p>
        </w:tc>
        <w:tc>
          <w:tcPr>
            <w:tcW w:w="852" w:type="dxa"/>
            <w:vAlign w:val="center"/>
          </w:tcPr>
          <w:p w:rsidR="00BC4CBC" w:rsidRPr="00F30B27" w:rsidRDefault="00BC4CBC" w:rsidP="00410B02">
            <w:pPr>
              <w:jc w:val="center"/>
              <w:rPr>
                <w:sz w:val="20"/>
              </w:rPr>
            </w:pPr>
            <w:r w:rsidRPr="00F30B27">
              <w:rPr>
                <w:sz w:val="20"/>
              </w:rPr>
              <w:t>0</w:t>
            </w:r>
          </w:p>
        </w:tc>
        <w:tc>
          <w:tcPr>
            <w:tcW w:w="709" w:type="dxa"/>
            <w:vAlign w:val="center"/>
          </w:tcPr>
          <w:p w:rsidR="00BC4CBC" w:rsidRPr="00F30B27" w:rsidRDefault="00BC4CBC" w:rsidP="00410B02">
            <w:pPr>
              <w:jc w:val="center"/>
              <w:rPr>
                <w:sz w:val="20"/>
              </w:rPr>
            </w:pPr>
            <w:r w:rsidRPr="00F30B27">
              <w:rPr>
                <w:sz w:val="20"/>
              </w:rPr>
              <w:t>0</w:t>
            </w:r>
          </w:p>
        </w:tc>
        <w:tc>
          <w:tcPr>
            <w:tcW w:w="720" w:type="dxa"/>
            <w:gridSpan w:val="2"/>
            <w:vAlign w:val="center"/>
          </w:tcPr>
          <w:p w:rsidR="00BC4CBC" w:rsidRPr="00F30B27" w:rsidRDefault="00BC4CBC" w:rsidP="00410B02">
            <w:pPr>
              <w:jc w:val="center"/>
              <w:rPr>
                <w:sz w:val="20"/>
              </w:rPr>
            </w:pPr>
            <w:r w:rsidRPr="00F30B27">
              <w:rPr>
                <w:sz w:val="20"/>
              </w:rPr>
              <w:t>0</w:t>
            </w:r>
          </w:p>
        </w:tc>
        <w:tc>
          <w:tcPr>
            <w:tcW w:w="792" w:type="dxa"/>
            <w:gridSpan w:val="2"/>
            <w:vAlign w:val="center"/>
          </w:tcPr>
          <w:p w:rsidR="00BC4CBC" w:rsidRPr="00F30B27" w:rsidRDefault="00BC4CBC" w:rsidP="00410B02">
            <w:pPr>
              <w:jc w:val="center"/>
              <w:rPr>
                <w:sz w:val="20"/>
              </w:rPr>
            </w:pPr>
            <w:r w:rsidRPr="00F30B27">
              <w:rPr>
                <w:sz w:val="20"/>
              </w:rPr>
              <w:t>0</w:t>
            </w:r>
          </w:p>
        </w:tc>
        <w:tc>
          <w:tcPr>
            <w:tcW w:w="625" w:type="dxa"/>
            <w:gridSpan w:val="2"/>
            <w:vAlign w:val="center"/>
          </w:tcPr>
          <w:p w:rsidR="00BC4CBC" w:rsidRPr="00F30B27" w:rsidRDefault="00BC4CBC" w:rsidP="00410B02">
            <w:pPr>
              <w:jc w:val="center"/>
              <w:rPr>
                <w:sz w:val="20"/>
              </w:rPr>
            </w:pPr>
            <w:r w:rsidRPr="00F30B27">
              <w:rPr>
                <w:sz w:val="20"/>
              </w:rPr>
              <w:t>0</w:t>
            </w:r>
          </w:p>
        </w:tc>
        <w:tc>
          <w:tcPr>
            <w:tcW w:w="709"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567" w:type="dxa"/>
            <w:gridSpan w:val="2"/>
            <w:vAlign w:val="center"/>
          </w:tcPr>
          <w:p w:rsidR="00BC4CBC" w:rsidRPr="00F30B27" w:rsidRDefault="00BC4CBC" w:rsidP="00410B02">
            <w:pPr>
              <w:jc w:val="center"/>
              <w:rPr>
                <w:sz w:val="20"/>
              </w:rPr>
            </w:pPr>
            <w:r w:rsidRPr="00F30B27">
              <w:rPr>
                <w:sz w:val="20"/>
              </w:rPr>
              <w:t>0</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val="restart"/>
          </w:tcPr>
          <w:p w:rsidR="00BC4CBC" w:rsidRPr="00794B28" w:rsidRDefault="00BC4CBC" w:rsidP="00410B02">
            <w:pPr>
              <w:widowControl w:val="0"/>
              <w:autoSpaceDE w:val="0"/>
              <w:autoSpaceDN w:val="0"/>
              <w:adjustRightInd w:val="0"/>
              <w:jc w:val="both"/>
              <w:rPr>
                <w:b/>
              </w:rPr>
            </w:pPr>
            <w:r w:rsidRPr="00794B28">
              <w:rPr>
                <w:b/>
              </w:rPr>
              <w:t xml:space="preserve">- </w:t>
            </w:r>
            <w:proofErr w:type="spellStart"/>
            <w:r w:rsidRPr="00794B28">
              <w:rPr>
                <w:b/>
              </w:rPr>
              <w:t>Ясненский</w:t>
            </w:r>
            <w:proofErr w:type="spellEnd"/>
            <w:r w:rsidRPr="00794B28">
              <w:rPr>
                <w:b/>
              </w:rPr>
              <w:t xml:space="preserve"> территориальный отдел администрации Пинежского муниципального округа</w:t>
            </w:r>
          </w:p>
        </w:tc>
        <w:tc>
          <w:tcPr>
            <w:tcW w:w="1987" w:type="dxa"/>
            <w:vMerge w:val="restart"/>
          </w:tcPr>
          <w:p w:rsidR="00BC4CBC" w:rsidRPr="00794B28" w:rsidRDefault="00BC4CBC" w:rsidP="00410B02">
            <w:pPr>
              <w:widowControl w:val="0"/>
              <w:autoSpaceDE w:val="0"/>
              <w:autoSpaceDN w:val="0"/>
              <w:adjustRightInd w:val="0"/>
              <w:jc w:val="center"/>
            </w:pPr>
          </w:p>
        </w:tc>
        <w:tc>
          <w:tcPr>
            <w:tcW w:w="1559" w:type="dxa"/>
          </w:tcPr>
          <w:p w:rsidR="00BC4CBC" w:rsidRPr="00794B28" w:rsidRDefault="00BC4CBC" w:rsidP="00410B02">
            <w:pPr>
              <w:autoSpaceDE w:val="0"/>
              <w:autoSpaceDN w:val="0"/>
              <w:adjustRightInd w:val="0"/>
              <w:rPr>
                <w:sz w:val="20"/>
              </w:rPr>
            </w:pPr>
            <w:r w:rsidRPr="00794B28">
              <w:rPr>
                <w:sz w:val="20"/>
              </w:rPr>
              <w:t xml:space="preserve">итого             </w:t>
            </w:r>
          </w:p>
        </w:tc>
        <w:tc>
          <w:tcPr>
            <w:tcW w:w="852" w:type="dxa"/>
            <w:vAlign w:val="center"/>
          </w:tcPr>
          <w:p w:rsidR="00BC4CBC" w:rsidRPr="00794B28" w:rsidRDefault="00BC4CBC" w:rsidP="00410B02">
            <w:pPr>
              <w:ind w:left="-109" w:right="-76"/>
              <w:jc w:val="center"/>
              <w:rPr>
                <w:b/>
                <w:sz w:val="20"/>
              </w:rPr>
            </w:pPr>
            <w:r w:rsidRPr="00794B28">
              <w:rPr>
                <w:b/>
                <w:sz w:val="20"/>
              </w:rPr>
              <w:t>2506,3</w:t>
            </w:r>
          </w:p>
        </w:tc>
        <w:tc>
          <w:tcPr>
            <w:tcW w:w="709" w:type="dxa"/>
            <w:vAlign w:val="center"/>
          </w:tcPr>
          <w:p w:rsidR="00BC4CBC" w:rsidRPr="00794B28" w:rsidRDefault="00BC4CBC" w:rsidP="00410B02">
            <w:pPr>
              <w:ind w:left="-109" w:right="-76"/>
              <w:jc w:val="center"/>
              <w:rPr>
                <w:b/>
                <w:sz w:val="20"/>
              </w:rPr>
            </w:pPr>
            <w:r w:rsidRPr="00794B28">
              <w:rPr>
                <w:b/>
                <w:sz w:val="20"/>
              </w:rPr>
              <w:t>112,3</w:t>
            </w:r>
          </w:p>
        </w:tc>
        <w:tc>
          <w:tcPr>
            <w:tcW w:w="720" w:type="dxa"/>
            <w:gridSpan w:val="2"/>
            <w:vAlign w:val="center"/>
          </w:tcPr>
          <w:p w:rsidR="00BC4CBC" w:rsidRPr="00794B28" w:rsidRDefault="00BC4CBC" w:rsidP="00410B02">
            <w:pPr>
              <w:ind w:left="-109" w:right="-76"/>
              <w:jc w:val="center"/>
              <w:rPr>
                <w:b/>
                <w:sz w:val="20"/>
              </w:rPr>
            </w:pPr>
            <w:r w:rsidRPr="00794B28">
              <w:rPr>
                <w:b/>
                <w:sz w:val="20"/>
              </w:rPr>
              <w:t>266</w:t>
            </w:r>
          </w:p>
        </w:tc>
        <w:tc>
          <w:tcPr>
            <w:tcW w:w="792" w:type="dxa"/>
            <w:gridSpan w:val="2"/>
            <w:vAlign w:val="center"/>
          </w:tcPr>
          <w:p w:rsidR="00BC4CBC" w:rsidRPr="00794B28" w:rsidRDefault="00BC4CBC" w:rsidP="00410B02">
            <w:pPr>
              <w:ind w:left="-109" w:right="-76"/>
              <w:jc w:val="center"/>
              <w:rPr>
                <w:b/>
                <w:sz w:val="20"/>
              </w:rPr>
            </w:pPr>
            <w:r w:rsidRPr="00794B28">
              <w:rPr>
                <w:b/>
                <w:sz w:val="20"/>
              </w:rPr>
              <w:t>266</w:t>
            </w:r>
          </w:p>
        </w:tc>
        <w:tc>
          <w:tcPr>
            <w:tcW w:w="625" w:type="dxa"/>
            <w:gridSpan w:val="2"/>
            <w:vAlign w:val="center"/>
          </w:tcPr>
          <w:p w:rsidR="00BC4CBC" w:rsidRPr="00794B28" w:rsidRDefault="00BC4CBC" w:rsidP="00410B02">
            <w:pPr>
              <w:ind w:left="-109" w:right="-76"/>
              <w:jc w:val="center"/>
              <w:rPr>
                <w:b/>
                <w:sz w:val="20"/>
              </w:rPr>
            </w:pPr>
            <w:r w:rsidRPr="00794B28">
              <w:rPr>
                <w:b/>
                <w:sz w:val="20"/>
              </w:rPr>
              <w:t>266</w:t>
            </w:r>
          </w:p>
        </w:tc>
        <w:tc>
          <w:tcPr>
            <w:tcW w:w="709" w:type="dxa"/>
            <w:gridSpan w:val="2"/>
            <w:vAlign w:val="center"/>
          </w:tcPr>
          <w:p w:rsidR="00BC4CBC" w:rsidRPr="00794B28" w:rsidRDefault="00BC4CBC" w:rsidP="00410B02">
            <w:pPr>
              <w:ind w:left="-109" w:right="-76"/>
              <w:jc w:val="center"/>
              <w:rPr>
                <w:b/>
                <w:sz w:val="20"/>
              </w:rPr>
            </w:pPr>
            <w:r w:rsidRPr="00794B28">
              <w:rPr>
                <w:b/>
                <w:sz w:val="20"/>
              </w:rPr>
              <w:t>266</w:t>
            </w:r>
          </w:p>
        </w:tc>
        <w:tc>
          <w:tcPr>
            <w:tcW w:w="567" w:type="dxa"/>
            <w:gridSpan w:val="2"/>
            <w:vAlign w:val="center"/>
          </w:tcPr>
          <w:p w:rsidR="00BC4CBC" w:rsidRPr="00794B28" w:rsidRDefault="00BC4CBC" w:rsidP="00410B02">
            <w:pPr>
              <w:ind w:left="-109" w:right="-76"/>
              <w:jc w:val="center"/>
              <w:rPr>
                <w:b/>
                <w:sz w:val="20"/>
              </w:rPr>
            </w:pPr>
            <w:r w:rsidRPr="00794B28">
              <w:rPr>
                <w:b/>
                <w:sz w:val="20"/>
              </w:rPr>
              <w:t>266</w:t>
            </w:r>
          </w:p>
        </w:tc>
        <w:tc>
          <w:tcPr>
            <w:tcW w:w="567" w:type="dxa"/>
            <w:gridSpan w:val="2"/>
            <w:vAlign w:val="center"/>
          </w:tcPr>
          <w:p w:rsidR="00BC4CBC" w:rsidRPr="00794B28" w:rsidRDefault="00BC4CBC" w:rsidP="00410B02">
            <w:pPr>
              <w:ind w:left="-109" w:right="-76"/>
              <w:jc w:val="center"/>
              <w:rPr>
                <w:b/>
                <w:sz w:val="20"/>
              </w:rPr>
            </w:pPr>
            <w:r w:rsidRPr="00794B28">
              <w:rPr>
                <w:b/>
                <w:sz w:val="20"/>
              </w:rPr>
              <w:t>266</w:t>
            </w:r>
          </w:p>
        </w:tc>
        <w:tc>
          <w:tcPr>
            <w:tcW w:w="567" w:type="dxa"/>
            <w:gridSpan w:val="2"/>
            <w:vAlign w:val="center"/>
          </w:tcPr>
          <w:p w:rsidR="00BC4CBC" w:rsidRPr="00794B28" w:rsidRDefault="00BC4CBC" w:rsidP="00410B02">
            <w:pPr>
              <w:ind w:left="-109" w:right="-76"/>
              <w:jc w:val="center"/>
              <w:rPr>
                <w:b/>
                <w:sz w:val="20"/>
              </w:rPr>
            </w:pPr>
            <w:r w:rsidRPr="00794B28">
              <w:rPr>
                <w:b/>
                <w:sz w:val="20"/>
              </w:rPr>
              <w:t>266</w:t>
            </w:r>
          </w:p>
        </w:tc>
        <w:tc>
          <w:tcPr>
            <w:tcW w:w="567" w:type="dxa"/>
            <w:gridSpan w:val="2"/>
            <w:vAlign w:val="center"/>
          </w:tcPr>
          <w:p w:rsidR="00BC4CBC" w:rsidRPr="00794B28" w:rsidRDefault="00BC4CBC" w:rsidP="00410B02">
            <w:pPr>
              <w:ind w:left="-109" w:right="-76"/>
              <w:jc w:val="center"/>
              <w:rPr>
                <w:b/>
                <w:sz w:val="20"/>
              </w:rPr>
            </w:pPr>
            <w:r w:rsidRPr="00794B28">
              <w:rPr>
                <w:b/>
                <w:sz w:val="20"/>
              </w:rPr>
              <w:t>266</w:t>
            </w:r>
          </w:p>
        </w:tc>
        <w:tc>
          <w:tcPr>
            <w:tcW w:w="567" w:type="dxa"/>
            <w:gridSpan w:val="2"/>
            <w:vAlign w:val="center"/>
          </w:tcPr>
          <w:p w:rsidR="00BC4CBC" w:rsidRPr="00794B28" w:rsidRDefault="00BC4CBC" w:rsidP="00410B02">
            <w:pPr>
              <w:ind w:left="-109" w:right="-76"/>
              <w:jc w:val="center"/>
              <w:rPr>
                <w:b/>
                <w:sz w:val="20"/>
              </w:rPr>
            </w:pPr>
            <w:r w:rsidRPr="00794B28">
              <w:rPr>
                <w:b/>
                <w:sz w:val="20"/>
              </w:rPr>
              <w:t>266</w:t>
            </w:r>
          </w:p>
        </w:tc>
        <w:tc>
          <w:tcPr>
            <w:tcW w:w="1972" w:type="dxa"/>
            <w:vMerge w:val="restart"/>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794B28" w:rsidRDefault="00BC4CBC" w:rsidP="00410B02">
            <w:pPr>
              <w:widowControl w:val="0"/>
              <w:autoSpaceDE w:val="0"/>
              <w:autoSpaceDN w:val="0"/>
              <w:adjustRightInd w:val="0"/>
              <w:jc w:val="both"/>
              <w:rPr>
                <w:b/>
              </w:rPr>
            </w:pPr>
          </w:p>
        </w:tc>
        <w:tc>
          <w:tcPr>
            <w:tcW w:w="1987" w:type="dxa"/>
            <w:vMerge/>
          </w:tcPr>
          <w:p w:rsidR="00BC4CBC" w:rsidRPr="00794B28" w:rsidRDefault="00BC4CBC" w:rsidP="00410B02">
            <w:pPr>
              <w:autoSpaceDE w:val="0"/>
              <w:autoSpaceDN w:val="0"/>
              <w:adjustRightInd w:val="0"/>
              <w:jc w:val="center"/>
            </w:pPr>
          </w:p>
        </w:tc>
        <w:tc>
          <w:tcPr>
            <w:tcW w:w="1559" w:type="dxa"/>
          </w:tcPr>
          <w:p w:rsidR="00BC4CBC" w:rsidRPr="00794B28" w:rsidRDefault="00BC4CBC" w:rsidP="00410B02">
            <w:pPr>
              <w:autoSpaceDE w:val="0"/>
              <w:autoSpaceDN w:val="0"/>
              <w:adjustRightInd w:val="0"/>
              <w:rPr>
                <w:sz w:val="20"/>
              </w:rPr>
            </w:pPr>
            <w:r w:rsidRPr="00794B28">
              <w:rPr>
                <w:sz w:val="20"/>
              </w:rPr>
              <w:t>федеральный бюджет</w:t>
            </w:r>
          </w:p>
        </w:tc>
        <w:tc>
          <w:tcPr>
            <w:tcW w:w="852" w:type="dxa"/>
            <w:vAlign w:val="center"/>
          </w:tcPr>
          <w:p w:rsidR="00BC4CBC" w:rsidRPr="00794B28" w:rsidRDefault="00BC4CBC" w:rsidP="00410B02">
            <w:pPr>
              <w:jc w:val="center"/>
              <w:rPr>
                <w:sz w:val="20"/>
              </w:rPr>
            </w:pPr>
            <w:r w:rsidRPr="00794B28">
              <w:rPr>
                <w:sz w:val="20"/>
              </w:rPr>
              <w:t>0</w:t>
            </w:r>
          </w:p>
        </w:tc>
        <w:tc>
          <w:tcPr>
            <w:tcW w:w="709" w:type="dxa"/>
            <w:vAlign w:val="center"/>
          </w:tcPr>
          <w:p w:rsidR="00BC4CBC" w:rsidRPr="00794B28" w:rsidRDefault="00BC4CBC" w:rsidP="00410B02">
            <w:pPr>
              <w:jc w:val="center"/>
              <w:rPr>
                <w:sz w:val="20"/>
              </w:rPr>
            </w:pPr>
            <w:r w:rsidRPr="00794B28">
              <w:rPr>
                <w:sz w:val="20"/>
              </w:rPr>
              <w:t>0</w:t>
            </w:r>
          </w:p>
        </w:tc>
        <w:tc>
          <w:tcPr>
            <w:tcW w:w="720" w:type="dxa"/>
            <w:gridSpan w:val="2"/>
            <w:vAlign w:val="center"/>
          </w:tcPr>
          <w:p w:rsidR="00BC4CBC" w:rsidRPr="00794B28" w:rsidRDefault="00BC4CBC" w:rsidP="00410B02">
            <w:pPr>
              <w:jc w:val="center"/>
              <w:rPr>
                <w:sz w:val="20"/>
              </w:rPr>
            </w:pPr>
            <w:r w:rsidRPr="00794B28">
              <w:rPr>
                <w:sz w:val="20"/>
              </w:rPr>
              <w:t>0</w:t>
            </w:r>
          </w:p>
        </w:tc>
        <w:tc>
          <w:tcPr>
            <w:tcW w:w="792" w:type="dxa"/>
            <w:gridSpan w:val="2"/>
            <w:vAlign w:val="center"/>
          </w:tcPr>
          <w:p w:rsidR="00BC4CBC" w:rsidRPr="00794B28" w:rsidRDefault="00BC4CBC" w:rsidP="00410B02">
            <w:pPr>
              <w:jc w:val="center"/>
              <w:rPr>
                <w:sz w:val="20"/>
              </w:rPr>
            </w:pPr>
            <w:r w:rsidRPr="00794B28">
              <w:rPr>
                <w:sz w:val="20"/>
              </w:rPr>
              <w:t>0</w:t>
            </w:r>
          </w:p>
        </w:tc>
        <w:tc>
          <w:tcPr>
            <w:tcW w:w="625" w:type="dxa"/>
            <w:gridSpan w:val="2"/>
            <w:vAlign w:val="center"/>
          </w:tcPr>
          <w:p w:rsidR="00BC4CBC" w:rsidRPr="00794B28" w:rsidRDefault="00BC4CBC" w:rsidP="00410B02">
            <w:pPr>
              <w:jc w:val="center"/>
              <w:rPr>
                <w:sz w:val="20"/>
              </w:rPr>
            </w:pPr>
            <w:r w:rsidRPr="00794B28">
              <w:rPr>
                <w:sz w:val="20"/>
              </w:rPr>
              <w:t>0</w:t>
            </w:r>
          </w:p>
        </w:tc>
        <w:tc>
          <w:tcPr>
            <w:tcW w:w="709"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794B28" w:rsidRDefault="00BC4CBC" w:rsidP="00410B02">
            <w:pPr>
              <w:widowControl w:val="0"/>
              <w:autoSpaceDE w:val="0"/>
              <w:autoSpaceDN w:val="0"/>
              <w:adjustRightInd w:val="0"/>
              <w:jc w:val="both"/>
              <w:rPr>
                <w:b/>
              </w:rPr>
            </w:pPr>
          </w:p>
        </w:tc>
        <w:tc>
          <w:tcPr>
            <w:tcW w:w="1987" w:type="dxa"/>
            <w:vMerge/>
          </w:tcPr>
          <w:p w:rsidR="00BC4CBC" w:rsidRPr="00794B28" w:rsidRDefault="00BC4CBC" w:rsidP="00410B02">
            <w:pPr>
              <w:autoSpaceDE w:val="0"/>
              <w:autoSpaceDN w:val="0"/>
              <w:adjustRightInd w:val="0"/>
              <w:jc w:val="center"/>
            </w:pPr>
          </w:p>
        </w:tc>
        <w:tc>
          <w:tcPr>
            <w:tcW w:w="1559" w:type="dxa"/>
          </w:tcPr>
          <w:p w:rsidR="00BC4CBC" w:rsidRPr="00794B28" w:rsidRDefault="00BC4CBC" w:rsidP="00410B02">
            <w:pPr>
              <w:autoSpaceDE w:val="0"/>
              <w:autoSpaceDN w:val="0"/>
              <w:adjustRightInd w:val="0"/>
              <w:rPr>
                <w:sz w:val="20"/>
              </w:rPr>
            </w:pPr>
            <w:r w:rsidRPr="00794B28">
              <w:rPr>
                <w:sz w:val="20"/>
              </w:rPr>
              <w:t xml:space="preserve">областной бюджет  </w:t>
            </w:r>
          </w:p>
        </w:tc>
        <w:tc>
          <w:tcPr>
            <w:tcW w:w="852" w:type="dxa"/>
            <w:vAlign w:val="center"/>
          </w:tcPr>
          <w:p w:rsidR="00BC4CBC" w:rsidRPr="00794B28" w:rsidRDefault="00BC4CBC" w:rsidP="00410B02">
            <w:pPr>
              <w:jc w:val="center"/>
              <w:rPr>
                <w:sz w:val="20"/>
              </w:rPr>
            </w:pPr>
            <w:r w:rsidRPr="00794B28">
              <w:rPr>
                <w:sz w:val="20"/>
              </w:rPr>
              <w:t>0</w:t>
            </w:r>
          </w:p>
        </w:tc>
        <w:tc>
          <w:tcPr>
            <w:tcW w:w="709" w:type="dxa"/>
            <w:vAlign w:val="center"/>
          </w:tcPr>
          <w:p w:rsidR="00BC4CBC" w:rsidRPr="00794B28" w:rsidRDefault="00BC4CBC" w:rsidP="00410B02">
            <w:pPr>
              <w:jc w:val="center"/>
              <w:rPr>
                <w:sz w:val="20"/>
              </w:rPr>
            </w:pPr>
            <w:r w:rsidRPr="00794B28">
              <w:rPr>
                <w:sz w:val="20"/>
              </w:rPr>
              <w:t>0</w:t>
            </w:r>
          </w:p>
        </w:tc>
        <w:tc>
          <w:tcPr>
            <w:tcW w:w="720" w:type="dxa"/>
            <w:gridSpan w:val="2"/>
            <w:vAlign w:val="center"/>
          </w:tcPr>
          <w:p w:rsidR="00BC4CBC" w:rsidRPr="00794B28" w:rsidRDefault="00BC4CBC" w:rsidP="00410B02">
            <w:pPr>
              <w:jc w:val="center"/>
              <w:rPr>
                <w:sz w:val="20"/>
              </w:rPr>
            </w:pPr>
            <w:r w:rsidRPr="00794B28">
              <w:rPr>
                <w:sz w:val="20"/>
              </w:rPr>
              <w:t>0</w:t>
            </w:r>
          </w:p>
        </w:tc>
        <w:tc>
          <w:tcPr>
            <w:tcW w:w="792" w:type="dxa"/>
            <w:gridSpan w:val="2"/>
            <w:vAlign w:val="center"/>
          </w:tcPr>
          <w:p w:rsidR="00BC4CBC" w:rsidRPr="00794B28" w:rsidRDefault="00BC4CBC" w:rsidP="00410B02">
            <w:pPr>
              <w:jc w:val="center"/>
              <w:rPr>
                <w:sz w:val="20"/>
              </w:rPr>
            </w:pPr>
            <w:r w:rsidRPr="00794B28">
              <w:rPr>
                <w:sz w:val="20"/>
              </w:rPr>
              <w:t>0</w:t>
            </w:r>
          </w:p>
        </w:tc>
        <w:tc>
          <w:tcPr>
            <w:tcW w:w="625" w:type="dxa"/>
            <w:gridSpan w:val="2"/>
            <w:vAlign w:val="center"/>
          </w:tcPr>
          <w:p w:rsidR="00BC4CBC" w:rsidRPr="00794B28" w:rsidRDefault="00BC4CBC" w:rsidP="00410B02">
            <w:pPr>
              <w:jc w:val="center"/>
              <w:rPr>
                <w:sz w:val="20"/>
              </w:rPr>
            </w:pPr>
            <w:r w:rsidRPr="00794B28">
              <w:rPr>
                <w:sz w:val="20"/>
              </w:rPr>
              <w:t>0</w:t>
            </w:r>
          </w:p>
        </w:tc>
        <w:tc>
          <w:tcPr>
            <w:tcW w:w="709"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794B28" w:rsidRDefault="00BC4CBC" w:rsidP="00410B02">
            <w:pPr>
              <w:widowControl w:val="0"/>
              <w:autoSpaceDE w:val="0"/>
              <w:autoSpaceDN w:val="0"/>
              <w:adjustRightInd w:val="0"/>
              <w:jc w:val="both"/>
              <w:rPr>
                <w:b/>
              </w:rPr>
            </w:pPr>
          </w:p>
        </w:tc>
        <w:tc>
          <w:tcPr>
            <w:tcW w:w="1987" w:type="dxa"/>
            <w:vMerge/>
          </w:tcPr>
          <w:p w:rsidR="00BC4CBC" w:rsidRPr="00794B28" w:rsidRDefault="00BC4CBC" w:rsidP="00410B02">
            <w:pPr>
              <w:autoSpaceDE w:val="0"/>
              <w:autoSpaceDN w:val="0"/>
              <w:adjustRightInd w:val="0"/>
              <w:jc w:val="center"/>
            </w:pPr>
          </w:p>
        </w:tc>
        <w:tc>
          <w:tcPr>
            <w:tcW w:w="1559" w:type="dxa"/>
          </w:tcPr>
          <w:p w:rsidR="00BC4CBC" w:rsidRPr="00794B28" w:rsidRDefault="00BC4CBC" w:rsidP="00410B02">
            <w:pPr>
              <w:autoSpaceDE w:val="0"/>
              <w:autoSpaceDN w:val="0"/>
              <w:adjustRightInd w:val="0"/>
              <w:rPr>
                <w:sz w:val="20"/>
              </w:rPr>
            </w:pPr>
            <w:r w:rsidRPr="00794B28">
              <w:rPr>
                <w:sz w:val="20"/>
              </w:rPr>
              <w:t>местный  бюджет</w:t>
            </w:r>
          </w:p>
        </w:tc>
        <w:tc>
          <w:tcPr>
            <w:tcW w:w="852" w:type="dxa"/>
            <w:vAlign w:val="center"/>
          </w:tcPr>
          <w:p w:rsidR="00BC4CBC" w:rsidRPr="00794B28" w:rsidRDefault="00BC4CBC" w:rsidP="00410B02">
            <w:pPr>
              <w:ind w:left="-109" w:right="-76"/>
              <w:jc w:val="center"/>
              <w:rPr>
                <w:b/>
                <w:sz w:val="20"/>
              </w:rPr>
            </w:pPr>
            <w:r w:rsidRPr="00794B28">
              <w:rPr>
                <w:b/>
                <w:sz w:val="20"/>
              </w:rPr>
              <w:t>2506,3</w:t>
            </w:r>
          </w:p>
        </w:tc>
        <w:tc>
          <w:tcPr>
            <w:tcW w:w="709" w:type="dxa"/>
            <w:vAlign w:val="center"/>
          </w:tcPr>
          <w:p w:rsidR="00BC4CBC" w:rsidRPr="00794B28" w:rsidRDefault="00BC4CBC" w:rsidP="00410B02">
            <w:pPr>
              <w:ind w:left="-109" w:right="-76"/>
              <w:jc w:val="center"/>
              <w:rPr>
                <w:b/>
                <w:sz w:val="20"/>
              </w:rPr>
            </w:pPr>
            <w:r w:rsidRPr="00794B28">
              <w:rPr>
                <w:b/>
                <w:sz w:val="20"/>
              </w:rPr>
              <w:t>112,3</w:t>
            </w:r>
          </w:p>
        </w:tc>
        <w:tc>
          <w:tcPr>
            <w:tcW w:w="720" w:type="dxa"/>
            <w:gridSpan w:val="2"/>
            <w:vAlign w:val="center"/>
          </w:tcPr>
          <w:p w:rsidR="00BC4CBC" w:rsidRPr="00794B28" w:rsidRDefault="00BC4CBC" w:rsidP="00410B02">
            <w:pPr>
              <w:ind w:left="-109" w:right="-76"/>
              <w:jc w:val="center"/>
              <w:rPr>
                <w:b/>
                <w:sz w:val="20"/>
              </w:rPr>
            </w:pPr>
            <w:r w:rsidRPr="00794B28">
              <w:rPr>
                <w:b/>
                <w:sz w:val="20"/>
              </w:rPr>
              <w:t>266</w:t>
            </w:r>
          </w:p>
        </w:tc>
        <w:tc>
          <w:tcPr>
            <w:tcW w:w="792" w:type="dxa"/>
            <w:gridSpan w:val="2"/>
            <w:vAlign w:val="center"/>
          </w:tcPr>
          <w:p w:rsidR="00BC4CBC" w:rsidRPr="00794B28" w:rsidRDefault="00BC4CBC" w:rsidP="00410B02">
            <w:pPr>
              <w:ind w:left="-109" w:right="-76"/>
              <w:jc w:val="center"/>
              <w:rPr>
                <w:b/>
                <w:sz w:val="20"/>
              </w:rPr>
            </w:pPr>
            <w:r w:rsidRPr="00794B28">
              <w:rPr>
                <w:b/>
                <w:sz w:val="20"/>
              </w:rPr>
              <w:t>266</w:t>
            </w:r>
          </w:p>
        </w:tc>
        <w:tc>
          <w:tcPr>
            <w:tcW w:w="625" w:type="dxa"/>
            <w:gridSpan w:val="2"/>
            <w:vAlign w:val="center"/>
          </w:tcPr>
          <w:p w:rsidR="00BC4CBC" w:rsidRPr="00794B28" w:rsidRDefault="00BC4CBC" w:rsidP="00410B02">
            <w:pPr>
              <w:ind w:left="-109" w:right="-76"/>
              <w:jc w:val="center"/>
              <w:rPr>
                <w:b/>
                <w:sz w:val="20"/>
              </w:rPr>
            </w:pPr>
            <w:r w:rsidRPr="00794B28">
              <w:rPr>
                <w:b/>
                <w:sz w:val="20"/>
              </w:rPr>
              <w:t>266</w:t>
            </w:r>
          </w:p>
        </w:tc>
        <w:tc>
          <w:tcPr>
            <w:tcW w:w="709" w:type="dxa"/>
            <w:gridSpan w:val="2"/>
            <w:vAlign w:val="center"/>
          </w:tcPr>
          <w:p w:rsidR="00BC4CBC" w:rsidRPr="00794B28" w:rsidRDefault="00BC4CBC" w:rsidP="00410B02">
            <w:pPr>
              <w:ind w:left="-109" w:right="-76"/>
              <w:jc w:val="center"/>
              <w:rPr>
                <w:b/>
                <w:sz w:val="20"/>
              </w:rPr>
            </w:pPr>
            <w:r w:rsidRPr="00794B28">
              <w:rPr>
                <w:b/>
                <w:sz w:val="20"/>
              </w:rPr>
              <w:t>266</w:t>
            </w:r>
          </w:p>
        </w:tc>
        <w:tc>
          <w:tcPr>
            <w:tcW w:w="567" w:type="dxa"/>
            <w:gridSpan w:val="2"/>
            <w:vAlign w:val="center"/>
          </w:tcPr>
          <w:p w:rsidR="00BC4CBC" w:rsidRPr="00794B28" w:rsidRDefault="00BC4CBC" w:rsidP="00410B02">
            <w:pPr>
              <w:ind w:left="-109" w:right="-76"/>
              <w:jc w:val="center"/>
              <w:rPr>
                <w:b/>
                <w:sz w:val="20"/>
              </w:rPr>
            </w:pPr>
            <w:r w:rsidRPr="00794B28">
              <w:rPr>
                <w:b/>
                <w:sz w:val="20"/>
              </w:rPr>
              <w:t>266</w:t>
            </w:r>
          </w:p>
        </w:tc>
        <w:tc>
          <w:tcPr>
            <w:tcW w:w="567" w:type="dxa"/>
            <w:gridSpan w:val="2"/>
            <w:vAlign w:val="center"/>
          </w:tcPr>
          <w:p w:rsidR="00BC4CBC" w:rsidRPr="00794B28" w:rsidRDefault="00BC4CBC" w:rsidP="00410B02">
            <w:pPr>
              <w:ind w:left="-109" w:right="-76"/>
              <w:jc w:val="center"/>
              <w:rPr>
                <w:b/>
                <w:sz w:val="20"/>
              </w:rPr>
            </w:pPr>
            <w:r w:rsidRPr="00794B28">
              <w:rPr>
                <w:b/>
                <w:sz w:val="20"/>
              </w:rPr>
              <w:t>266</w:t>
            </w:r>
          </w:p>
        </w:tc>
        <w:tc>
          <w:tcPr>
            <w:tcW w:w="567" w:type="dxa"/>
            <w:gridSpan w:val="2"/>
            <w:vAlign w:val="center"/>
          </w:tcPr>
          <w:p w:rsidR="00BC4CBC" w:rsidRPr="00794B28" w:rsidRDefault="00BC4CBC" w:rsidP="00410B02">
            <w:pPr>
              <w:ind w:left="-109" w:right="-76"/>
              <w:jc w:val="center"/>
              <w:rPr>
                <w:b/>
                <w:sz w:val="20"/>
              </w:rPr>
            </w:pPr>
            <w:r w:rsidRPr="00794B28">
              <w:rPr>
                <w:b/>
                <w:sz w:val="20"/>
              </w:rPr>
              <w:t>266</w:t>
            </w:r>
          </w:p>
        </w:tc>
        <w:tc>
          <w:tcPr>
            <w:tcW w:w="567" w:type="dxa"/>
            <w:gridSpan w:val="2"/>
            <w:vAlign w:val="center"/>
          </w:tcPr>
          <w:p w:rsidR="00BC4CBC" w:rsidRPr="00794B28" w:rsidRDefault="00BC4CBC" w:rsidP="00410B02">
            <w:pPr>
              <w:ind w:left="-109" w:right="-76"/>
              <w:jc w:val="center"/>
              <w:rPr>
                <w:b/>
                <w:sz w:val="20"/>
              </w:rPr>
            </w:pPr>
            <w:r w:rsidRPr="00794B28">
              <w:rPr>
                <w:b/>
                <w:sz w:val="20"/>
              </w:rPr>
              <w:t>266</w:t>
            </w:r>
          </w:p>
        </w:tc>
        <w:tc>
          <w:tcPr>
            <w:tcW w:w="567" w:type="dxa"/>
            <w:gridSpan w:val="2"/>
            <w:vAlign w:val="center"/>
          </w:tcPr>
          <w:p w:rsidR="00BC4CBC" w:rsidRPr="00794B28" w:rsidRDefault="00BC4CBC" w:rsidP="00410B02">
            <w:pPr>
              <w:ind w:left="-109" w:right="-76"/>
              <w:jc w:val="center"/>
              <w:rPr>
                <w:b/>
                <w:sz w:val="20"/>
              </w:rPr>
            </w:pPr>
            <w:r w:rsidRPr="00794B28">
              <w:rPr>
                <w:b/>
                <w:sz w:val="20"/>
              </w:rPr>
              <w:t>266</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794B28" w:rsidRDefault="00BC4CBC" w:rsidP="00410B02">
            <w:pPr>
              <w:widowControl w:val="0"/>
              <w:autoSpaceDE w:val="0"/>
              <w:autoSpaceDN w:val="0"/>
              <w:adjustRightInd w:val="0"/>
              <w:jc w:val="both"/>
              <w:rPr>
                <w:b/>
              </w:rPr>
            </w:pPr>
          </w:p>
        </w:tc>
        <w:tc>
          <w:tcPr>
            <w:tcW w:w="1987" w:type="dxa"/>
            <w:vMerge/>
          </w:tcPr>
          <w:p w:rsidR="00BC4CBC" w:rsidRPr="00794B28" w:rsidRDefault="00BC4CBC" w:rsidP="00410B02">
            <w:pPr>
              <w:autoSpaceDE w:val="0"/>
              <w:autoSpaceDN w:val="0"/>
              <w:adjustRightInd w:val="0"/>
              <w:jc w:val="center"/>
            </w:pPr>
          </w:p>
        </w:tc>
        <w:tc>
          <w:tcPr>
            <w:tcW w:w="1559" w:type="dxa"/>
          </w:tcPr>
          <w:p w:rsidR="00BC4CBC" w:rsidRPr="00794B28" w:rsidRDefault="00BC4CBC" w:rsidP="00410B02">
            <w:pPr>
              <w:autoSpaceDE w:val="0"/>
              <w:autoSpaceDN w:val="0"/>
              <w:adjustRightInd w:val="0"/>
              <w:rPr>
                <w:sz w:val="20"/>
              </w:rPr>
            </w:pPr>
            <w:r w:rsidRPr="00794B28">
              <w:rPr>
                <w:sz w:val="20"/>
              </w:rPr>
              <w:t xml:space="preserve">внебюджетные      </w:t>
            </w:r>
          </w:p>
          <w:p w:rsidR="00BC4CBC" w:rsidRPr="00794B28" w:rsidRDefault="00BC4CBC" w:rsidP="00410B02">
            <w:pPr>
              <w:autoSpaceDE w:val="0"/>
              <w:autoSpaceDN w:val="0"/>
              <w:adjustRightInd w:val="0"/>
              <w:rPr>
                <w:sz w:val="20"/>
              </w:rPr>
            </w:pPr>
            <w:r w:rsidRPr="00794B28">
              <w:rPr>
                <w:sz w:val="20"/>
              </w:rPr>
              <w:t xml:space="preserve">средства          </w:t>
            </w:r>
          </w:p>
        </w:tc>
        <w:tc>
          <w:tcPr>
            <w:tcW w:w="852" w:type="dxa"/>
            <w:vAlign w:val="center"/>
          </w:tcPr>
          <w:p w:rsidR="00BC4CBC" w:rsidRPr="00794B28" w:rsidRDefault="00BC4CBC" w:rsidP="00410B02">
            <w:pPr>
              <w:jc w:val="center"/>
              <w:rPr>
                <w:sz w:val="20"/>
              </w:rPr>
            </w:pPr>
            <w:r w:rsidRPr="00794B28">
              <w:rPr>
                <w:sz w:val="20"/>
              </w:rPr>
              <w:t>0</w:t>
            </w:r>
          </w:p>
        </w:tc>
        <w:tc>
          <w:tcPr>
            <w:tcW w:w="709" w:type="dxa"/>
            <w:vAlign w:val="center"/>
          </w:tcPr>
          <w:p w:rsidR="00BC4CBC" w:rsidRPr="00794B28" w:rsidRDefault="00BC4CBC" w:rsidP="00410B02">
            <w:pPr>
              <w:jc w:val="center"/>
              <w:rPr>
                <w:sz w:val="20"/>
              </w:rPr>
            </w:pPr>
            <w:r w:rsidRPr="00794B28">
              <w:rPr>
                <w:sz w:val="20"/>
              </w:rPr>
              <w:t>0</w:t>
            </w:r>
          </w:p>
        </w:tc>
        <w:tc>
          <w:tcPr>
            <w:tcW w:w="720" w:type="dxa"/>
            <w:gridSpan w:val="2"/>
            <w:vAlign w:val="center"/>
          </w:tcPr>
          <w:p w:rsidR="00BC4CBC" w:rsidRPr="00794B28" w:rsidRDefault="00BC4CBC" w:rsidP="00410B02">
            <w:pPr>
              <w:jc w:val="center"/>
              <w:rPr>
                <w:sz w:val="20"/>
              </w:rPr>
            </w:pPr>
            <w:r w:rsidRPr="00794B28">
              <w:rPr>
                <w:sz w:val="20"/>
              </w:rPr>
              <w:t>0</w:t>
            </w:r>
          </w:p>
        </w:tc>
        <w:tc>
          <w:tcPr>
            <w:tcW w:w="792" w:type="dxa"/>
            <w:gridSpan w:val="2"/>
            <w:vAlign w:val="center"/>
          </w:tcPr>
          <w:p w:rsidR="00BC4CBC" w:rsidRPr="00794B28" w:rsidRDefault="00BC4CBC" w:rsidP="00410B02">
            <w:pPr>
              <w:jc w:val="center"/>
              <w:rPr>
                <w:sz w:val="20"/>
              </w:rPr>
            </w:pPr>
            <w:r w:rsidRPr="00794B28">
              <w:rPr>
                <w:sz w:val="20"/>
              </w:rPr>
              <w:t>0</w:t>
            </w:r>
          </w:p>
        </w:tc>
        <w:tc>
          <w:tcPr>
            <w:tcW w:w="625" w:type="dxa"/>
            <w:gridSpan w:val="2"/>
            <w:vAlign w:val="center"/>
          </w:tcPr>
          <w:p w:rsidR="00BC4CBC" w:rsidRPr="00794B28" w:rsidRDefault="00BC4CBC" w:rsidP="00410B02">
            <w:pPr>
              <w:jc w:val="center"/>
              <w:rPr>
                <w:sz w:val="20"/>
              </w:rPr>
            </w:pPr>
            <w:r w:rsidRPr="00794B28">
              <w:rPr>
                <w:sz w:val="20"/>
              </w:rPr>
              <w:t>0</w:t>
            </w:r>
          </w:p>
        </w:tc>
        <w:tc>
          <w:tcPr>
            <w:tcW w:w="709"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val="restart"/>
          </w:tcPr>
          <w:p w:rsidR="00BC4CBC" w:rsidRPr="00794B28" w:rsidRDefault="00BC4CBC" w:rsidP="00410B02">
            <w:pPr>
              <w:autoSpaceDE w:val="0"/>
              <w:autoSpaceDN w:val="0"/>
              <w:adjustRightInd w:val="0"/>
              <w:rPr>
                <w:b/>
              </w:rPr>
            </w:pPr>
            <w:r w:rsidRPr="00794B28">
              <w:rPr>
                <w:b/>
              </w:rPr>
              <w:lastRenderedPageBreak/>
              <w:t xml:space="preserve">- </w:t>
            </w:r>
            <w:proofErr w:type="spellStart"/>
            <w:r w:rsidRPr="00794B28">
              <w:rPr>
                <w:b/>
              </w:rPr>
              <w:t>Сурский</w:t>
            </w:r>
            <w:proofErr w:type="spellEnd"/>
            <w:r w:rsidRPr="00794B28">
              <w:rPr>
                <w:b/>
              </w:rPr>
              <w:t xml:space="preserve"> территориальный отдел администрации Пинежского муниципального округа             </w:t>
            </w:r>
          </w:p>
        </w:tc>
        <w:tc>
          <w:tcPr>
            <w:tcW w:w="1987" w:type="dxa"/>
            <w:vMerge w:val="restart"/>
          </w:tcPr>
          <w:p w:rsidR="00BC4CBC" w:rsidRPr="00794B28" w:rsidRDefault="00BC4CBC" w:rsidP="00410B02">
            <w:pPr>
              <w:autoSpaceDE w:val="0"/>
              <w:autoSpaceDN w:val="0"/>
              <w:adjustRightInd w:val="0"/>
              <w:jc w:val="center"/>
            </w:pPr>
          </w:p>
        </w:tc>
        <w:tc>
          <w:tcPr>
            <w:tcW w:w="1559" w:type="dxa"/>
          </w:tcPr>
          <w:p w:rsidR="00BC4CBC" w:rsidRPr="00794B28" w:rsidRDefault="00BC4CBC" w:rsidP="00410B02">
            <w:pPr>
              <w:autoSpaceDE w:val="0"/>
              <w:autoSpaceDN w:val="0"/>
              <w:adjustRightInd w:val="0"/>
              <w:rPr>
                <w:sz w:val="20"/>
              </w:rPr>
            </w:pPr>
            <w:r w:rsidRPr="00794B28">
              <w:rPr>
                <w:sz w:val="20"/>
              </w:rPr>
              <w:t xml:space="preserve">итого             </w:t>
            </w:r>
          </w:p>
        </w:tc>
        <w:tc>
          <w:tcPr>
            <w:tcW w:w="852" w:type="dxa"/>
            <w:vAlign w:val="center"/>
          </w:tcPr>
          <w:p w:rsidR="00BC4CBC" w:rsidRPr="00794B28" w:rsidRDefault="00BC4CBC" w:rsidP="00410B02">
            <w:pPr>
              <w:ind w:left="-109" w:right="-76"/>
              <w:jc w:val="center"/>
              <w:rPr>
                <w:b/>
                <w:sz w:val="20"/>
              </w:rPr>
            </w:pPr>
            <w:r>
              <w:rPr>
                <w:b/>
                <w:sz w:val="20"/>
              </w:rPr>
              <w:t>1963</w:t>
            </w:r>
            <w:r w:rsidRPr="00794B28">
              <w:rPr>
                <w:b/>
                <w:sz w:val="20"/>
              </w:rPr>
              <w:t>,4</w:t>
            </w:r>
          </w:p>
        </w:tc>
        <w:tc>
          <w:tcPr>
            <w:tcW w:w="709" w:type="dxa"/>
            <w:vAlign w:val="center"/>
          </w:tcPr>
          <w:p w:rsidR="00BC4CBC" w:rsidRPr="00794B28" w:rsidRDefault="00BC4CBC" w:rsidP="00410B02">
            <w:pPr>
              <w:ind w:left="-109" w:right="-76"/>
              <w:jc w:val="center"/>
              <w:rPr>
                <w:b/>
                <w:sz w:val="20"/>
              </w:rPr>
            </w:pPr>
            <w:r>
              <w:rPr>
                <w:b/>
                <w:sz w:val="20"/>
              </w:rPr>
              <w:t>142</w:t>
            </w:r>
            <w:r w:rsidRPr="00794B28">
              <w:rPr>
                <w:b/>
                <w:sz w:val="20"/>
              </w:rPr>
              <w:t>,7</w:t>
            </w:r>
          </w:p>
        </w:tc>
        <w:tc>
          <w:tcPr>
            <w:tcW w:w="720" w:type="dxa"/>
            <w:gridSpan w:val="2"/>
            <w:vAlign w:val="center"/>
          </w:tcPr>
          <w:p w:rsidR="00BC4CBC" w:rsidRPr="00794B28" w:rsidRDefault="00BC4CBC" w:rsidP="00410B02">
            <w:pPr>
              <w:ind w:left="-109" w:right="-76"/>
              <w:jc w:val="center"/>
              <w:rPr>
                <w:b/>
                <w:sz w:val="20"/>
              </w:rPr>
            </w:pPr>
            <w:r w:rsidRPr="00794B28">
              <w:rPr>
                <w:b/>
                <w:sz w:val="20"/>
              </w:rPr>
              <w:t>202,3</w:t>
            </w:r>
          </w:p>
        </w:tc>
        <w:tc>
          <w:tcPr>
            <w:tcW w:w="792" w:type="dxa"/>
            <w:gridSpan w:val="2"/>
            <w:vAlign w:val="center"/>
          </w:tcPr>
          <w:p w:rsidR="00BC4CBC" w:rsidRPr="00794B28" w:rsidRDefault="00BC4CBC" w:rsidP="00410B02">
            <w:pPr>
              <w:ind w:left="-109" w:right="-76"/>
              <w:jc w:val="center"/>
              <w:rPr>
                <w:b/>
                <w:sz w:val="20"/>
              </w:rPr>
            </w:pPr>
            <w:r w:rsidRPr="00794B28">
              <w:rPr>
                <w:b/>
                <w:sz w:val="20"/>
              </w:rPr>
              <w:t>202,3</w:t>
            </w:r>
          </w:p>
        </w:tc>
        <w:tc>
          <w:tcPr>
            <w:tcW w:w="625" w:type="dxa"/>
            <w:gridSpan w:val="2"/>
            <w:vAlign w:val="center"/>
          </w:tcPr>
          <w:p w:rsidR="00BC4CBC" w:rsidRPr="00794B28" w:rsidRDefault="00BC4CBC" w:rsidP="00410B02">
            <w:pPr>
              <w:ind w:left="-109" w:right="-76"/>
              <w:jc w:val="center"/>
              <w:rPr>
                <w:b/>
                <w:sz w:val="20"/>
              </w:rPr>
            </w:pPr>
            <w:r w:rsidRPr="00794B28">
              <w:rPr>
                <w:b/>
                <w:sz w:val="20"/>
              </w:rPr>
              <w:t>202,3</w:t>
            </w:r>
          </w:p>
        </w:tc>
        <w:tc>
          <w:tcPr>
            <w:tcW w:w="709" w:type="dxa"/>
            <w:gridSpan w:val="2"/>
            <w:vAlign w:val="center"/>
          </w:tcPr>
          <w:p w:rsidR="00BC4CBC" w:rsidRPr="00794B28" w:rsidRDefault="00BC4CBC" w:rsidP="00410B02">
            <w:pPr>
              <w:ind w:left="-109" w:right="-76"/>
              <w:jc w:val="center"/>
              <w:rPr>
                <w:b/>
                <w:sz w:val="20"/>
              </w:rPr>
            </w:pPr>
            <w:r w:rsidRPr="00794B28">
              <w:rPr>
                <w:b/>
                <w:sz w:val="20"/>
              </w:rPr>
              <w:t>202,3</w:t>
            </w:r>
          </w:p>
        </w:tc>
        <w:tc>
          <w:tcPr>
            <w:tcW w:w="567" w:type="dxa"/>
            <w:gridSpan w:val="2"/>
            <w:vAlign w:val="center"/>
          </w:tcPr>
          <w:p w:rsidR="00BC4CBC" w:rsidRPr="00794B28" w:rsidRDefault="00BC4CBC" w:rsidP="00410B02">
            <w:pPr>
              <w:ind w:left="-109" w:right="-76"/>
              <w:jc w:val="center"/>
              <w:rPr>
                <w:b/>
                <w:sz w:val="20"/>
              </w:rPr>
            </w:pPr>
            <w:r w:rsidRPr="00794B28">
              <w:rPr>
                <w:b/>
                <w:sz w:val="20"/>
              </w:rPr>
              <w:t>202,3</w:t>
            </w:r>
          </w:p>
        </w:tc>
        <w:tc>
          <w:tcPr>
            <w:tcW w:w="567" w:type="dxa"/>
            <w:gridSpan w:val="2"/>
            <w:vAlign w:val="center"/>
          </w:tcPr>
          <w:p w:rsidR="00BC4CBC" w:rsidRPr="00794B28" w:rsidRDefault="00BC4CBC" w:rsidP="00410B02">
            <w:pPr>
              <w:ind w:left="-109" w:right="-76"/>
              <w:jc w:val="center"/>
              <w:rPr>
                <w:b/>
                <w:sz w:val="20"/>
              </w:rPr>
            </w:pPr>
            <w:r w:rsidRPr="00794B28">
              <w:rPr>
                <w:b/>
                <w:sz w:val="20"/>
              </w:rPr>
              <w:t>202,3</w:t>
            </w:r>
          </w:p>
        </w:tc>
        <w:tc>
          <w:tcPr>
            <w:tcW w:w="567" w:type="dxa"/>
            <w:gridSpan w:val="2"/>
            <w:vAlign w:val="center"/>
          </w:tcPr>
          <w:p w:rsidR="00BC4CBC" w:rsidRPr="00794B28" w:rsidRDefault="00BC4CBC" w:rsidP="00410B02">
            <w:pPr>
              <w:ind w:left="-109" w:right="-76"/>
              <w:jc w:val="center"/>
              <w:rPr>
                <w:b/>
                <w:sz w:val="20"/>
              </w:rPr>
            </w:pPr>
            <w:r w:rsidRPr="00794B28">
              <w:rPr>
                <w:b/>
                <w:sz w:val="20"/>
              </w:rPr>
              <w:t>202,3</w:t>
            </w:r>
          </w:p>
        </w:tc>
        <w:tc>
          <w:tcPr>
            <w:tcW w:w="567" w:type="dxa"/>
            <w:gridSpan w:val="2"/>
            <w:vAlign w:val="center"/>
          </w:tcPr>
          <w:p w:rsidR="00BC4CBC" w:rsidRPr="00794B28" w:rsidRDefault="00BC4CBC" w:rsidP="00410B02">
            <w:pPr>
              <w:ind w:left="-109" w:right="-76"/>
              <w:jc w:val="center"/>
              <w:rPr>
                <w:b/>
                <w:sz w:val="20"/>
              </w:rPr>
            </w:pPr>
            <w:r w:rsidRPr="00794B28">
              <w:rPr>
                <w:b/>
                <w:sz w:val="20"/>
              </w:rPr>
              <w:t>202,3</w:t>
            </w:r>
          </w:p>
        </w:tc>
        <w:tc>
          <w:tcPr>
            <w:tcW w:w="567" w:type="dxa"/>
            <w:gridSpan w:val="2"/>
            <w:vAlign w:val="center"/>
          </w:tcPr>
          <w:p w:rsidR="00BC4CBC" w:rsidRPr="00794B28" w:rsidRDefault="00BC4CBC" w:rsidP="00410B02">
            <w:pPr>
              <w:ind w:left="-109" w:right="-76"/>
              <w:jc w:val="center"/>
              <w:rPr>
                <w:b/>
                <w:sz w:val="20"/>
              </w:rPr>
            </w:pPr>
            <w:r w:rsidRPr="00794B28">
              <w:rPr>
                <w:b/>
                <w:sz w:val="20"/>
              </w:rPr>
              <w:t>202,3</w:t>
            </w:r>
          </w:p>
        </w:tc>
        <w:tc>
          <w:tcPr>
            <w:tcW w:w="1972" w:type="dxa"/>
            <w:vMerge w:val="restart"/>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794B28" w:rsidRDefault="00BC4CBC" w:rsidP="00410B02">
            <w:pPr>
              <w:autoSpaceDE w:val="0"/>
              <w:autoSpaceDN w:val="0"/>
              <w:adjustRightInd w:val="0"/>
              <w:rPr>
                <w:sz w:val="20"/>
              </w:rPr>
            </w:pPr>
          </w:p>
        </w:tc>
        <w:tc>
          <w:tcPr>
            <w:tcW w:w="1987" w:type="dxa"/>
            <w:vMerge/>
          </w:tcPr>
          <w:p w:rsidR="00BC4CBC" w:rsidRPr="00794B28" w:rsidRDefault="00BC4CBC" w:rsidP="00410B02">
            <w:pPr>
              <w:autoSpaceDE w:val="0"/>
              <w:autoSpaceDN w:val="0"/>
              <w:adjustRightInd w:val="0"/>
              <w:jc w:val="center"/>
            </w:pPr>
          </w:p>
        </w:tc>
        <w:tc>
          <w:tcPr>
            <w:tcW w:w="1559" w:type="dxa"/>
          </w:tcPr>
          <w:p w:rsidR="00BC4CBC" w:rsidRPr="00794B28" w:rsidRDefault="00BC4CBC" w:rsidP="00410B02">
            <w:pPr>
              <w:autoSpaceDE w:val="0"/>
              <w:autoSpaceDN w:val="0"/>
              <w:adjustRightInd w:val="0"/>
              <w:rPr>
                <w:sz w:val="20"/>
              </w:rPr>
            </w:pPr>
            <w:r w:rsidRPr="00794B28">
              <w:rPr>
                <w:sz w:val="20"/>
              </w:rPr>
              <w:t>федеральный бюджет</w:t>
            </w:r>
          </w:p>
        </w:tc>
        <w:tc>
          <w:tcPr>
            <w:tcW w:w="852" w:type="dxa"/>
            <w:vAlign w:val="center"/>
          </w:tcPr>
          <w:p w:rsidR="00BC4CBC" w:rsidRPr="00794B28" w:rsidRDefault="00BC4CBC" w:rsidP="00410B02">
            <w:pPr>
              <w:jc w:val="center"/>
              <w:rPr>
                <w:sz w:val="20"/>
              </w:rPr>
            </w:pPr>
            <w:r w:rsidRPr="00794B28">
              <w:rPr>
                <w:sz w:val="20"/>
              </w:rPr>
              <w:t>0</w:t>
            </w:r>
          </w:p>
        </w:tc>
        <w:tc>
          <w:tcPr>
            <w:tcW w:w="709" w:type="dxa"/>
            <w:vAlign w:val="center"/>
          </w:tcPr>
          <w:p w:rsidR="00BC4CBC" w:rsidRPr="00794B28" w:rsidRDefault="00BC4CBC" w:rsidP="00410B02">
            <w:pPr>
              <w:jc w:val="center"/>
              <w:rPr>
                <w:sz w:val="20"/>
              </w:rPr>
            </w:pPr>
            <w:r w:rsidRPr="00794B28">
              <w:rPr>
                <w:sz w:val="20"/>
              </w:rPr>
              <w:t>0</w:t>
            </w:r>
          </w:p>
        </w:tc>
        <w:tc>
          <w:tcPr>
            <w:tcW w:w="720" w:type="dxa"/>
            <w:gridSpan w:val="2"/>
            <w:vAlign w:val="center"/>
          </w:tcPr>
          <w:p w:rsidR="00BC4CBC" w:rsidRPr="00794B28" w:rsidRDefault="00BC4CBC" w:rsidP="00410B02">
            <w:pPr>
              <w:jc w:val="center"/>
              <w:rPr>
                <w:sz w:val="20"/>
              </w:rPr>
            </w:pPr>
            <w:r w:rsidRPr="00794B28">
              <w:rPr>
                <w:sz w:val="20"/>
              </w:rPr>
              <w:t>0</w:t>
            </w:r>
          </w:p>
        </w:tc>
        <w:tc>
          <w:tcPr>
            <w:tcW w:w="792" w:type="dxa"/>
            <w:gridSpan w:val="2"/>
            <w:vAlign w:val="center"/>
          </w:tcPr>
          <w:p w:rsidR="00BC4CBC" w:rsidRPr="00794B28" w:rsidRDefault="00BC4CBC" w:rsidP="00410B02">
            <w:pPr>
              <w:jc w:val="center"/>
              <w:rPr>
                <w:sz w:val="20"/>
              </w:rPr>
            </w:pPr>
            <w:r w:rsidRPr="00794B28">
              <w:rPr>
                <w:sz w:val="20"/>
              </w:rPr>
              <w:t>0</w:t>
            </w:r>
          </w:p>
        </w:tc>
        <w:tc>
          <w:tcPr>
            <w:tcW w:w="625" w:type="dxa"/>
            <w:gridSpan w:val="2"/>
            <w:vAlign w:val="center"/>
          </w:tcPr>
          <w:p w:rsidR="00BC4CBC" w:rsidRPr="00794B28" w:rsidRDefault="00BC4CBC" w:rsidP="00410B02">
            <w:pPr>
              <w:jc w:val="center"/>
              <w:rPr>
                <w:sz w:val="20"/>
              </w:rPr>
            </w:pPr>
            <w:r w:rsidRPr="00794B28">
              <w:rPr>
                <w:sz w:val="20"/>
              </w:rPr>
              <w:t>0</w:t>
            </w:r>
          </w:p>
        </w:tc>
        <w:tc>
          <w:tcPr>
            <w:tcW w:w="709"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794B28" w:rsidRDefault="00BC4CBC" w:rsidP="00410B02">
            <w:pPr>
              <w:autoSpaceDE w:val="0"/>
              <w:autoSpaceDN w:val="0"/>
              <w:adjustRightInd w:val="0"/>
              <w:rPr>
                <w:sz w:val="20"/>
              </w:rPr>
            </w:pPr>
          </w:p>
        </w:tc>
        <w:tc>
          <w:tcPr>
            <w:tcW w:w="1987" w:type="dxa"/>
            <w:vMerge/>
          </w:tcPr>
          <w:p w:rsidR="00BC4CBC" w:rsidRPr="00794B28" w:rsidRDefault="00BC4CBC" w:rsidP="00410B02">
            <w:pPr>
              <w:autoSpaceDE w:val="0"/>
              <w:autoSpaceDN w:val="0"/>
              <w:adjustRightInd w:val="0"/>
              <w:jc w:val="center"/>
            </w:pPr>
          </w:p>
        </w:tc>
        <w:tc>
          <w:tcPr>
            <w:tcW w:w="1559" w:type="dxa"/>
          </w:tcPr>
          <w:p w:rsidR="00BC4CBC" w:rsidRPr="00794B28" w:rsidRDefault="00BC4CBC" w:rsidP="00410B02">
            <w:pPr>
              <w:autoSpaceDE w:val="0"/>
              <w:autoSpaceDN w:val="0"/>
              <w:adjustRightInd w:val="0"/>
              <w:rPr>
                <w:sz w:val="20"/>
              </w:rPr>
            </w:pPr>
            <w:r w:rsidRPr="00794B28">
              <w:rPr>
                <w:sz w:val="20"/>
              </w:rPr>
              <w:t xml:space="preserve">областной бюджет  </w:t>
            </w:r>
          </w:p>
        </w:tc>
        <w:tc>
          <w:tcPr>
            <w:tcW w:w="852" w:type="dxa"/>
            <w:vAlign w:val="center"/>
          </w:tcPr>
          <w:p w:rsidR="00BC4CBC" w:rsidRPr="00794B28" w:rsidRDefault="00BC4CBC" w:rsidP="00410B02">
            <w:pPr>
              <w:jc w:val="center"/>
              <w:rPr>
                <w:sz w:val="20"/>
              </w:rPr>
            </w:pPr>
            <w:r w:rsidRPr="00794B28">
              <w:rPr>
                <w:sz w:val="20"/>
              </w:rPr>
              <w:t>0</w:t>
            </w:r>
          </w:p>
        </w:tc>
        <w:tc>
          <w:tcPr>
            <w:tcW w:w="709" w:type="dxa"/>
            <w:vAlign w:val="center"/>
          </w:tcPr>
          <w:p w:rsidR="00BC4CBC" w:rsidRPr="00794B28" w:rsidRDefault="00BC4CBC" w:rsidP="00410B02">
            <w:pPr>
              <w:jc w:val="center"/>
              <w:rPr>
                <w:sz w:val="20"/>
              </w:rPr>
            </w:pPr>
            <w:r w:rsidRPr="00794B28">
              <w:rPr>
                <w:sz w:val="20"/>
              </w:rPr>
              <w:t>0</w:t>
            </w:r>
          </w:p>
        </w:tc>
        <w:tc>
          <w:tcPr>
            <w:tcW w:w="720" w:type="dxa"/>
            <w:gridSpan w:val="2"/>
            <w:vAlign w:val="center"/>
          </w:tcPr>
          <w:p w:rsidR="00BC4CBC" w:rsidRPr="00794B28" w:rsidRDefault="00BC4CBC" w:rsidP="00410B02">
            <w:pPr>
              <w:jc w:val="center"/>
              <w:rPr>
                <w:sz w:val="20"/>
              </w:rPr>
            </w:pPr>
            <w:r w:rsidRPr="00794B28">
              <w:rPr>
                <w:sz w:val="20"/>
              </w:rPr>
              <w:t>0</w:t>
            </w:r>
          </w:p>
        </w:tc>
        <w:tc>
          <w:tcPr>
            <w:tcW w:w="792" w:type="dxa"/>
            <w:gridSpan w:val="2"/>
            <w:vAlign w:val="center"/>
          </w:tcPr>
          <w:p w:rsidR="00BC4CBC" w:rsidRPr="00794B28" w:rsidRDefault="00BC4CBC" w:rsidP="00410B02">
            <w:pPr>
              <w:jc w:val="center"/>
              <w:rPr>
                <w:sz w:val="20"/>
              </w:rPr>
            </w:pPr>
            <w:r w:rsidRPr="00794B28">
              <w:rPr>
                <w:sz w:val="20"/>
              </w:rPr>
              <w:t>0</w:t>
            </w:r>
          </w:p>
        </w:tc>
        <w:tc>
          <w:tcPr>
            <w:tcW w:w="625" w:type="dxa"/>
            <w:gridSpan w:val="2"/>
            <w:vAlign w:val="center"/>
          </w:tcPr>
          <w:p w:rsidR="00BC4CBC" w:rsidRPr="00794B28" w:rsidRDefault="00BC4CBC" w:rsidP="00410B02">
            <w:pPr>
              <w:jc w:val="center"/>
              <w:rPr>
                <w:sz w:val="20"/>
              </w:rPr>
            </w:pPr>
            <w:r w:rsidRPr="00794B28">
              <w:rPr>
                <w:sz w:val="20"/>
              </w:rPr>
              <w:t>0</w:t>
            </w:r>
          </w:p>
        </w:tc>
        <w:tc>
          <w:tcPr>
            <w:tcW w:w="709"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794B28" w:rsidRDefault="00BC4CBC" w:rsidP="00410B02">
            <w:pPr>
              <w:autoSpaceDE w:val="0"/>
              <w:autoSpaceDN w:val="0"/>
              <w:adjustRightInd w:val="0"/>
              <w:rPr>
                <w:sz w:val="20"/>
              </w:rPr>
            </w:pPr>
          </w:p>
        </w:tc>
        <w:tc>
          <w:tcPr>
            <w:tcW w:w="1987" w:type="dxa"/>
            <w:vMerge/>
          </w:tcPr>
          <w:p w:rsidR="00BC4CBC" w:rsidRPr="00794B28" w:rsidRDefault="00BC4CBC" w:rsidP="00410B02">
            <w:pPr>
              <w:autoSpaceDE w:val="0"/>
              <w:autoSpaceDN w:val="0"/>
              <w:adjustRightInd w:val="0"/>
              <w:jc w:val="center"/>
            </w:pPr>
          </w:p>
        </w:tc>
        <w:tc>
          <w:tcPr>
            <w:tcW w:w="1559" w:type="dxa"/>
          </w:tcPr>
          <w:p w:rsidR="00BC4CBC" w:rsidRPr="00794B28" w:rsidRDefault="00BC4CBC" w:rsidP="00410B02">
            <w:pPr>
              <w:autoSpaceDE w:val="0"/>
              <w:autoSpaceDN w:val="0"/>
              <w:adjustRightInd w:val="0"/>
              <w:rPr>
                <w:sz w:val="20"/>
              </w:rPr>
            </w:pPr>
            <w:r w:rsidRPr="00794B28">
              <w:rPr>
                <w:sz w:val="20"/>
              </w:rPr>
              <w:t>местный  бюджет</w:t>
            </w:r>
          </w:p>
        </w:tc>
        <w:tc>
          <w:tcPr>
            <w:tcW w:w="852" w:type="dxa"/>
            <w:vAlign w:val="center"/>
          </w:tcPr>
          <w:p w:rsidR="00BC4CBC" w:rsidRPr="00794B28" w:rsidRDefault="00BC4CBC" w:rsidP="00410B02">
            <w:pPr>
              <w:ind w:left="-109" w:right="-76"/>
              <w:jc w:val="center"/>
              <w:rPr>
                <w:b/>
                <w:sz w:val="20"/>
              </w:rPr>
            </w:pPr>
            <w:r>
              <w:rPr>
                <w:b/>
                <w:sz w:val="20"/>
              </w:rPr>
              <w:t>1963</w:t>
            </w:r>
            <w:r w:rsidRPr="00794B28">
              <w:rPr>
                <w:b/>
                <w:sz w:val="20"/>
              </w:rPr>
              <w:t>,4</w:t>
            </w:r>
          </w:p>
        </w:tc>
        <w:tc>
          <w:tcPr>
            <w:tcW w:w="709" w:type="dxa"/>
            <w:vAlign w:val="center"/>
          </w:tcPr>
          <w:p w:rsidR="00BC4CBC" w:rsidRPr="00794B28" w:rsidRDefault="00BC4CBC" w:rsidP="00410B02">
            <w:pPr>
              <w:ind w:left="-109" w:right="-76"/>
              <w:jc w:val="center"/>
              <w:rPr>
                <w:b/>
                <w:sz w:val="20"/>
              </w:rPr>
            </w:pPr>
            <w:r>
              <w:rPr>
                <w:b/>
                <w:sz w:val="20"/>
              </w:rPr>
              <w:t>142</w:t>
            </w:r>
            <w:r w:rsidRPr="00794B28">
              <w:rPr>
                <w:b/>
                <w:sz w:val="20"/>
              </w:rPr>
              <w:t>,7</w:t>
            </w:r>
          </w:p>
        </w:tc>
        <w:tc>
          <w:tcPr>
            <w:tcW w:w="720" w:type="dxa"/>
            <w:gridSpan w:val="2"/>
            <w:vAlign w:val="center"/>
          </w:tcPr>
          <w:p w:rsidR="00BC4CBC" w:rsidRPr="00794B28" w:rsidRDefault="00BC4CBC" w:rsidP="00410B02">
            <w:pPr>
              <w:ind w:left="-109" w:right="-76"/>
              <w:jc w:val="center"/>
              <w:rPr>
                <w:b/>
                <w:sz w:val="20"/>
              </w:rPr>
            </w:pPr>
            <w:r w:rsidRPr="00794B28">
              <w:rPr>
                <w:b/>
                <w:sz w:val="20"/>
              </w:rPr>
              <w:t>202,3</w:t>
            </w:r>
          </w:p>
        </w:tc>
        <w:tc>
          <w:tcPr>
            <w:tcW w:w="792" w:type="dxa"/>
            <w:gridSpan w:val="2"/>
            <w:vAlign w:val="center"/>
          </w:tcPr>
          <w:p w:rsidR="00BC4CBC" w:rsidRPr="00794B28" w:rsidRDefault="00BC4CBC" w:rsidP="00410B02">
            <w:pPr>
              <w:ind w:left="-109" w:right="-76"/>
              <w:jc w:val="center"/>
              <w:rPr>
                <w:b/>
                <w:sz w:val="20"/>
              </w:rPr>
            </w:pPr>
            <w:r w:rsidRPr="00794B28">
              <w:rPr>
                <w:b/>
                <w:sz w:val="20"/>
              </w:rPr>
              <w:t>202,3</w:t>
            </w:r>
          </w:p>
        </w:tc>
        <w:tc>
          <w:tcPr>
            <w:tcW w:w="625" w:type="dxa"/>
            <w:gridSpan w:val="2"/>
            <w:vAlign w:val="center"/>
          </w:tcPr>
          <w:p w:rsidR="00BC4CBC" w:rsidRPr="00794B28" w:rsidRDefault="00BC4CBC" w:rsidP="00410B02">
            <w:pPr>
              <w:ind w:left="-109" w:right="-76"/>
              <w:jc w:val="center"/>
              <w:rPr>
                <w:b/>
                <w:sz w:val="20"/>
              </w:rPr>
            </w:pPr>
            <w:r w:rsidRPr="00794B28">
              <w:rPr>
                <w:b/>
                <w:sz w:val="20"/>
              </w:rPr>
              <w:t>202,3</w:t>
            </w:r>
          </w:p>
        </w:tc>
        <w:tc>
          <w:tcPr>
            <w:tcW w:w="709" w:type="dxa"/>
            <w:gridSpan w:val="2"/>
            <w:vAlign w:val="center"/>
          </w:tcPr>
          <w:p w:rsidR="00BC4CBC" w:rsidRPr="00794B28" w:rsidRDefault="00BC4CBC" w:rsidP="00410B02">
            <w:pPr>
              <w:ind w:left="-109" w:right="-76"/>
              <w:jc w:val="center"/>
              <w:rPr>
                <w:b/>
                <w:sz w:val="20"/>
              </w:rPr>
            </w:pPr>
            <w:r w:rsidRPr="00794B28">
              <w:rPr>
                <w:b/>
                <w:sz w:val="20"/>
              </w:rPr>
              <w:t>202,3</w:t>
            </w:r>
          </w:p>
        </w:tc>
        <w:tc>
          <w:tcPr>
            <w:tcW w:w="567" w:type="dxa"/>
            <w:gridSpan w:val="2"/>
            <w:vAlign w:val="center"/>
          </w:tcPr>
          <w:p w:rsidR="00BC4CBC" w:rsidRPr="00794B28" w:rsidRDefault="00BC4CBC" w:rsidP="00410B02">
            <w:pPr>
              <w:ind w:left="-109" w:right="-76"/>
              <w:jc w:val="center"/>
              <w:rPr>
                <w:b/>
                <w:sz w:val="20"/>
              </w:rPr>
            </w:pPr>
            <w:r w:rsidRPr="00794B28">
              <w:rPr>
                <w:b/>
                <w:sz w:val="20"/>
              </w:rPr>
              <w:t>202,3</w:t>
            </w:r>
          </w:p>
        </w:tc>
        <w:tc>
          <w:tcPr>
            <w:tcW w:w="567" w:type="dxa"/>
            <w:gridSpan w:val="2"/>
            <w:vAlign w:val="center"/>
          </w:tcPr>
          <w:p w:rsidR="00BC4CBC" w:rsidRPr="00794B28" w:rsidRDefault="00BC4CBC" w:rsidP="00410B02">
            <w:pPr>
              <w:ind w:left="-109" w:right="-76"/>
              <w:jc w:val="center"/>
              <w:rPr>
                <w:b/>
                <w:sz w:val="20"/>
              </w:rPr>
            </w:pPr>
            <w:r w:rsidRPr="00794B28">
              <w:rPr>
                <w:b/>
                <w:sz w:val="20"/>
              </w:rPr>
              <w:t>202,3</w:t>
            </w:r>
          </w:p>
        </w:tc>
        <w:tc>
          <w:tcPr>
            <w:tcW w:w="567" w:type="dxa"/>
            <w:gridSpan w:val="2"/>
            <w:vAlign w:val="center"/>
          </w:tcPr>
          <w:p w:rsidR="00BC4CBC" w:rsidRPr="00794B28" w:rsidRDefault="00BC4CBC" w:rsidP="00410B02">
            <w:pPr>
              <w:ind w:left="-109" w:right="-76"/>
              <w:jc w:val="center"/>
              <w:rPr>
                <w:b/>
                <w:sz w:val="20"/>
              </w:rPr>
            </w:pPr>
            <w:r w:rsidRPr="00794B28">
              <w:rPr>
                <w:b/>
                <w:sz w:val="20"/>
              </w:rPr>
              <w:t>202,3</w:t>
            </w:r>
          </w:p>
        </w:tc>
        <w:tc>
          <w:tcPr>
            <w:tcW w:w="567" w:type="dxa"/>
            <w:gridSpan w:val="2"/>
            <w:vAlign w:val="center"/>
          </w:tcPr>
          <w:p w:rsidR="00BC4CBC" w:rsidRPr="00794B28" w:rsidRDefault="00BC4CBC" w:rsidP="00410B02">
            <w:pPr>
              <w:ind w:left="-109" w:right="-76"/>
              <w:jc w:val="center"/>
              <w:rPr>
                <w:b/>
                <w:sz w:val="20"/>
              </w:rPr>
            </w:pPr>
            <w:r w:rsidRPr="00794B28">
              <w:rPr>
                <w:b/>
                <w:sz w:val="20"/>
              </w:rPr>
              <w:t>202,3</w:t>
            </w:r>
          </w:p>
        </w:tc>
        <w:tc>
          <w:tcPr>
            <w:tcW w:w="567" w:type="dxa"/>
            <w:gridSpan w:val="2"/>
            <w:vAlign w:val="center"/>
          </w:tcPr>
          <w:p w:rsidR="00BC4CBC" w:rsidRPr="00794B28" w:rsidRDefault="00BC4CBC" w:rsidP="00410B02">
            <w:pPr>
              <w:ind w:left="-109" w:right="-76"/>
              <w:jc w:val="center"/>
              <w:rPr>
                <w:b/>
                <w:sz w:val="20"/>
              </w:rPr>
            </w:pPr>
            <w:r w:rsidRPr="00794B28">
              <w:rPr>
                <w:b/>
                <w:sz w:val="20"/>
              </w:rPr>
              <w:t>202,3</w:t>
            </w:r>
          </w:p>
        </w:tc>
        <w:tc>
          <w:tcPr>
            <w:tcW w:w="1972" w:type="dxa"/>
            <w:vMerge/>
          </w:tcPr>
          <w:p w:rsidR="00BC4CBC" w:rsidRPr="00794B28" w:rsidRDefault="00BC4CBC" w:rsidP="00410B02">
            <w:pPr>
              <w:autoSpaceDE w:val="0"/>
              <w:autoSpaceDN w:val="0"/>
              <w:adjustRightInd w:val="0"/>
              <w:rPr>
                <w:color w:val="FF0000"/>
                <w:sz w:val="20"/>
              </w:rPr>
            </w:pPr>
          </w:p>
        </w:tc>
      </w:tr>
      <w:tr w:rsidR="00BC4CBC" w:rsidRPr="00794B28" w:rsidTr="00410B02">
        <w:tblPrEx>
          <w:tblCellMar>
            <w:top w:w="0" w:type="dxa"/>
            <w:bottom w:w="0" w:type="dxa"/>
          </w:tblCellMar>
        </w:tblPrEx>
        <w:trPr>
          <w:tblCellSpacing w:w="5" w:type="nil"/>
        </w:trPr>
        <w:tc>
          <w:tcPr>
            <w:tcW w:w="2549" w:type="dxa"/>
            <w:vMerge/>
          </w:tcPr>
          <w:p w:rsidR="00BC4CBC" w:rsidRPr="00794B28" w:rsidRDefault="00BC4CBC" w:rsidP="00410B02">
            <w:pPr>
              <w:autoSpaceDE w:val="0"/>
              <w:autoSpaceDN w:val="0"/>
              <w:adjustRightInd w:val="0"/>
              <w:rPr>
                <w:sz w:val="20"/>
              </w:rPr>
            </w:pPr>
          </w:p>
        </w:tc>
        <w:tc>
          <w:tcPr>
            <w:tcW w:w="1987" w:type="dxa"/>
            <w:vMerge/>
          </w:tcPr>
          <w:p w:rsidR="00BC4CBC" w:rsidRPr="00794B28" w:rsidRDefault="00BC4CBC" w:rsidP="00410B02">
            <w:pPr>
              <w:autoSpaceDE w:val="0"/>
              <w:autoSpaceDN w:val="0"/>
              <w:adjustRightInd w:val="0"/>
              <w:jc w:val="center"/>
            </w:pPr>
          </w:p>
        </w:tc>
        <w:tc>
          <w:tcPr>
            <w:tcW w:w="1559" w:type="dxa"/>
          </w:tcPr>
          <w:p w:rsidR="00BC4CBC" w:rsidRPr="00794B28" w:rsidRDefault="00BC4CBC" w:rsidP="00410B02">
            <w:pPr>
              <w:autoSpaceDE w:val="0"/>
              <w:autoSpaceDN w:val="0"/>
              <w:adjustRightInd w:val="0"/>
              <w:rPr>
                <w:sz w:val="20"/>
              </w:rPr>
            </w:pPr>
            <w:r w:rsidRPr="00794B28">
              <w:rPr>
                <w:sz w:val="20"/>
              </w:rPr>
              <w:t xml:space="preserve">внебюджетные      </w:t>
            </w:r>
          </w:p>
          <w:p w:rsidR="00BC4CBC" w:rsidRPr="00794B28" w:rsidRDefault="00BC4CBC" w:rsidP="00410B02">
            <w:pPr>
              <w:autoSpaceDE w:val="0"/>
              <w:autoSpaceDN w:val="0"/>
              <w:adjustRightInd w:val="0"/>
              <w:rPr>
                <w:sz w:val="20"/>
              </w:rPr>
            </w:pPr>
            <w:r w:rsidRPr="00794B28">
              <w:rPr>
                <w:sz w:val="20"/>
              </w:rPr>
              <w:t xml:space="preserve">средства          </w:t>
            </w:r>
          </w:p>
        </w:tc>
        <w:tc>
          <w:tcPr>
            <w:tcW w:w="852" w:type="dxa"/>
            <w:vAlign w:val="center"/>
          </w:tcPr>
          <w:p w:rsidR="00BC4CBC" w:rsidRPr="00794B28" w:rsidRDefault="00BC4CBC" w:rsidP="00410B02">
            <w:pPr>
              <w:jc w:val="center"/>
              <w:rPr>
                <w:sz w:val="20"/>
              </w:rPr>
            </w:pPr>
            <w:r w:rsidRPr="00794B28">
              <w:rPr>
                <w:sz w:val="20"/>
              </w:rPr>
              <w:t>0</w:t>
            </w:r>
          </w:p>
        </w:tc>
        <w:tc>
          <w:tcPr>
            <w:tcW w:w="709" w:type="dxa"/>
            <w:vAlign w:val="center"/>
          </w:tcPr>
          <w:p w:rsidR="00BC4CBC" w:rsidRPr="00794B28" w:rsidRDefault="00BC4CBC" w:rsidP="00410B02">
            <w:pPr>
              <w:jc w:val="center"/>
              <w:rPr>
                <w:sz w:val="20"/>
              </w:rPr>
            </w:pPr>
            <w:r w:rsidRPr="00794B28">
              <w:rPr>
                <w:sz w:val="20"/>
              </w:rPr>
              <w:t>0</w:t>
            </w:r>
          </w:p>
        </w:tc>
        <w:tc>
          <w:tcPr>
            <w:tcW w:w="720" w:type="dxa"/>
            <w:gridSpan w:val="2"/>
            <w:vAlign w:val="center"/>
          </w:tcPr>
          <w:p w:rsidR="00BC4CBC" w:rsidRPr="00794B28" w:rsidRDefault="00BC4CBC" w:rsidP="00410B02">
            <w:pPr>
              <w:jc w:val="center"/>
              <w:rPr>
                <w:sz w:val="20"/>
              </w:rPr>
            </w:pPr>
            <w:r w:rsidRPr="00794B28">
              <w:rPr>
                <w:sz w:val="20"/>
              </w:rPr>
              <w:t>0</w:t>
            </w:r>
          </w:p>
        </w:tc>
        <w:tc>
          <w:tcPr>
            <w:tcW w:w="792" w:type="dxa"/>
            <w:gridSpan w:val="2"/>
            <w:vAlign w:val="center"/>
          </w:tcPr>
          <w:p w:rsidR="00BC4CBC" w:rsidRPr="00794B28" w:rsidRDefault="00BC4CBC" w:rsidP="00410B02">
            <w:pPr>
              <w:jc w:val="center"/>
              <w:rPr>
                <w:sz w:val="20"/>
              </w:rPr>
            </w:pPr>
            <w:r w:rsidRPr="00794B28">
              <w:rPr>
                <w:sz w:val="20"/>
              </w:rPr>
              <w:t>0</w:t>
            </w:r>
          </w:p>
        </w:tc>
        <w:tc>
          <w:tcPr>
            <w:tcW w:w="625" w:type="dxa"/>
            <w:gridSpan w:val="2"/>
            <w:vAlign w:val="center"/>
          </w:tcPr>
          <w:p w:rsidR="00BC4CBC" w:rsidRPr="00794B28" w:rsidRDefault="00BC4CBC" w:rsidP="00410B02">
            <w:pPr>
              <w:jc w:val="center"/>
              <w:rPr>
                <w:sz w:val="20"/>
              </w:rPr>
            </w:pPr>
            <w:r w:rsidRPr="00794B28">
              <w:rPr>
                <w:sz w:val="20"/>
              </w:rPr>
              <w:t>0</w:t>
            </w:r>
          </w:p>
        </w:tc>
        <w:tc>
          <w:tcPr>
            <w:tcW w:w="709"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567" w:type="dxa"/>
            <w:gridSpan w:val="2"/>
            <w:vAlign w:val="center"/>
          </w:tcPr>
          <w:p w:rsidR="00BC4CBC" w:rsidRPr="00794B28" w:rsidRDefault="00BC4CBC" w:rsidP="00410B02">
            <w:pPr>
              <w:jc w:val="center"/>
              <w:rPr>
                <w:sz w:val="20"/>
              </w:rPr>
            </w:pPr>
            <w:r w:rsidRPr="00794B28">
              <w:rPr>
                <w:sz w:val="20"/>
              </w:rPr>
              <w:t>0</w:t>
            </w:r>
          </w:p>
        </w:tc>
        <w:tc>
          <w:tcPr>
            <w:tcW w:w="1972" w:type="dxa"/>
            <w:vMerge/>
          </w:tcPr>
          <w:p w:rsidR="00BC4CBC" w:rsidRPr="00794B28" w:rsidRDefault="00BC4CBC" w:rsidP="00410B02">
            <w:pPr>
              <w:autoSpaceDE w:val="0"/>
              <w:autoSpaceDN w:val="0"/>
              <w:adjustRightInd w:val="0"/>
              <w:rPr>
                <w:color w:val="FF0000"/>
                <w:sz w:val="20"/>
              </w:rPr>
            </w:pPr>
          </w:p>
        </w:tc>
      </w:tr>
    </w:tbl>
    <w:p w:rsidR="00BC4CBC" w:rsidRPr="002E714E" w:rsidRDefault="00BC4CBC" w:rsidP="00BC4CBC">
      <w:pPr>
        <w:outlineLvl w:val="0"/>
        <w:rPr>
          <w:b/>
          <w:color w:val="FF0000"/>
          <w:sz w:val="28"/>
          <w:szCs w:val="28"/>
        </w:rPr>
        <w:sectPr w:rsidR="00BC4CBC" w:rsidRPr="002E714E" w:rsidSect="009D0003">
          <w:headerReference w:type="even" r:id="rId12"/>
          <w:headerReference w:type="default" r:id="rId13"/>
          <w:footerReference w:type="even" r:id="rId14"/>
          <w:footerReference w:type="default" r:id="rId15"/>
          <w:pgSz w:w="16838" w:h="11906" w:orient="landscape" w:code="9"/>
          <w:pgMar w:top="1247" w:right="992" w:bottom="987" w:left="709" w:header="709" w:footer="709" w:gutter="0"/>
          <w:cols w:space="708"/>
          <w:titlePg/>
          <w:docGrid w:linePitch="360"/>
        </w:sectPr>
      </w:pPr>
    </w:p>
    <w:p w:rsidR="00BC4CBC" w:rsidRPr="000460BB" w:rsidRDefault="00BC4CBC" w:rsidP="00970E3A">
      <w:pPr>
        <w:tabs>
          <w:tab w:val="left" w:pos="7290"/>
        </w:tabs>
        <w:autoSpaceDE w:val="0"/>
        <w:autoSpaceDN w:val="0"/>
        <w:adjustRightInd w:val="0"/>
        <w:jc w:val="center"/>
        <w:rPr>
          <w:b/>
          <w:color w:val="FF0000"/>
          <w:sz w:val="28"/>
          <w:szCs w:val="28"/>
        </w:rPr>
      </w:pPr>
    </w:p>
    <w:sectPr w:rsidR="00BC4CBC" w:rsidRPr="000460BB" w:rsidSect="00D56F8D">
      <w:headerReference w:type="even" r:id="rId16"/>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B67" w:rsidRDefault="00530B67" w:rsidP="0068072F">
      <w:r>
        <w:separator/>
      </w:r>
    </w:p>
  </w:endnote>
  <w:endnote w:type="continuationSeparator" w:id="0">
    <w:p w:rsidR="00530B67" w:rsidRDefault="00530B67"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 w:name="CIDFont+F2">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CBC" w:rsidRDefault="00BC4CBC" w:rsidP="00E541EB">
    <w:pPr>
      <w:pStyle w:val="afe"/>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BC4CBC" w:rsidRDefault="00BC4CBC" w:rsidP="00E541EB">
    <w:pPr>
      <w:pStyle w:val="af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CBC" w:rsidRDefault="00BC4CBC" w:rsidP="00E541EB">
    <w:pPr>
      <w:pStyle w:val="afe"/>
      <w:ind w:right="360"/>
    </w:pPr>
  </w:p>
  <w:p w:rsidR="00BC4CBC" w:rsidRDefault="00BC4CBC">
    <w:pPr>
      <w:pStyle w:val="af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CBC" w:rsidRDefault="00BC4CBC" w:rsidP="00E541EB">
    <w:pPr>
      <w:pStyle w:val="afe"/>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BC4CBC" w:rsidRDefault="00BC4CBC" w:rsidP="00E541EB">
    <w:pPr>
      <w:pStyle w:val="afe"/>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CBC" w:rsidRDefault="00BC4CBC" w:rsidP="00E541EB">
    <w:pPr>
      <w:pStyle w:val="afe"/>
      <w:ind w:right="360"/>
    </w:pPr>
  </w:p>
  <w:p w:rsidR="00BC4CBC" w:rsidRDefault="00BC4CBC">
    <w:pPr>
      <w:pStyle w:val="af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B67" w:rsidRDefault="00530B67" w:rsidP="0068072F">
      <w:r>
        <w:separator/>
      </w:r>
    </w:p>
  </w:footnote>
  <w:footnote w:type="continuationSeparator" w:id="0">
    <w:p w:rsidR="00530B67" w:rsidRDefault="00530B67" w:rsidP="00680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CBC" w:rsidRDefault="00BC4CBC" w:rsidP="00E541EB">
    <w:pPr>
      <w:pStyle w:val="af7"/>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BC4CBC" w:rsidRDefault="00BC4CBC" w:rsidP="00E541EB">
    <w:pPr>
      <w:pStyle w:val="af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CBC" w:rsidRDefault="00BC4CBC" w:rsidP="00E541EB">
    <w:pPr>
      <w:pStyle w:val="af7"/>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CBC" w:rsidRDefault="00BC4CBC" w:rsidP="00E541EB">
    <w:pPr>
      <w:pStyle w:val="af7"/>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BC4CBC" w:rsidRDefault="00BC4CBC" w:rsidP="00E541EB">
    <w:pPr>
      <w:pStyle w:val="af7"/>
      <w:ind w:right="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CBC" w:rsidRDefault="00BC4CBC" w:rsidP="00E541EB">
    <w:pPr>
      <w:pStyle w:val="af7"/>
      <w:ind w:right="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8D" w:rsidRDefault="000918A4" w:rsidP="004C5364">
    <w:pPr>
      <w:pStyle w:val="af7"/>
      <w:framePr w:wrap="around" w:vAnchor="text" w:hAnchor="margin" w:xAlign="center" w:y="1"/>
      <w:rPr>
        <w:rStyle w:val="afc"/>
      </w:rPr>
    </w:pPr>
    <w:r>
      <w:rPr>
        <w:rStyle w:val="afc"/>
      </w:rPr>
      <w:fldChar w:fldCharType="begin"/>
    </w:r>
    <w:r w:rsidR="00D56F8D">
      <w:rPr>
        <w:rStyle w:val="afc"/>
      </w:rPr>
      <w:instrText xml:space="preserve">PAGE  </w:instrText>
    </w:r>
    <w:r>
      <w:rPr>
        <w:rStyle w:val="afc"/>
      </w:rPr>
      <w:fldChar w:fldCharType="end"/>
    </w:r>
  </w:p>
  <w:p w:rsidR="00D56F8D" w:rsidRDefault="00D56F8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A02E52"/>
    <w:multiLevelType w:val="multilevel"/>
    <w:tmpl w:val="B0FC3CB6"/>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2023C59"/>
    <w:multiLevelType w:val="hybridMultilevel"/>
    <w:tmpl w:val="172668B4"/>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9012902"/>
    <w:multiLevelType w:val="hybridMultilevel"/>
    <w:tmpl w:val="CF58E7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9F06035"/>
    <w:multiLevelType w:val="hybridMultilevel"/>
    <w:tmpl w:val="614AEAFC"/>
    <w:lvl w:ilvl="0" w:tplc="84A6763C">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ABF6C49"/>
    <w:multiLevelType w:val="hybridMultilevel"/>
    <w:tmpl w:val="A30C8D9E"/>
    <w:lvl w:ilvl="0" w:tplc="D4D8F8DC">
      <w:start w:val="1"/>
      <w:numFmt w:val="decimal"/>
      <w:lvlText w:val="%1."/>
      <w:lvlJc w:val="left"/>
      <w:pPr>
        <w:ind w:left="2119" w:hanging="141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9">
    <w:nsid w:val="0BCF2CB8"/>
    <w:multiLevelType w:val="hybridMultilevel"/>
    <w:tmpl w:val="25C69FDC"/>
    <w:lvl w:ilvl="0" w:tplc="0E288858">
      <w:start w:val="1"/>
      <w:numFmt w:val="upperRoman"/>
      <w:suff w:val="space"/>
      <w:lvlText w:val="%1."/>
      <w:lvlJc w:val="left"/>
      <w:pPr>
        <w:ind w:left="1440" w:hanging="72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nsid w:val="0C0D0B72"/>
    <w:multiLevelType w:val="hybridMultilevel"/>
    <w:tmpl w:val="BA32BF42"/>
    <w:lvl w:ilvl="0" w:tplc="0E288858">
      <w:start w:val="1"/>
      <w:numFmt w:val="upperRoman"/>
      <w:suff w:val="space"/>
      <w:lvlText w:val="%1."/>
      <w:lvlJc w:val="left"/>
      <w:pPr>
        <w:ind w:left="1440" w:hanging="72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1">
    <w:nsid w:val="0DA46E9A"/>
    <w:multiLevelType w:val="hybridMultilevel"/>
    <w:tmpl w:val="EA8CB7B8"/>
    <w:lvl w:ilvl="0" w:tplc="B67EAE08">
      <w:start w:val="1"/>
      <w:numFmt w:val="lowerLetter"/>
      <w:suff w:val="space"/>
      <w:lvlText w:val="%1)"/>
      <w:lvlJc w:val="left"/>
      <w:pPr>
        <w:ind w:left="1080" w:hanging="360"/>
      </w:pPr>
      <w:rPr>
        <w:rFonts w:cs="Times New Roman" w:hint="default"/>
      </w:rPr>
    </w:lvl>
    <w:lvl w:ilvl="1" w:tplc="04190019">
      <w:start w:val="1"/>
      <w:numFmt w:val="lowerLetter"/>
      <w:lvlText w:val="%2."/>
      <w:lvlJc w:val="left"/>
      <w:pPr>
        <w:ind w:left="1103" w:hanging="360"/>
      </w:pPr>
      <w:rPr>
        <w:rFonts w:cs="Times New Roman"/>
      </w:rPr>
    </w:lvl>
    <w:lvl w:ilvl="2" w:tplc="0419001B">
      <w:start w:val="1"/>
      <w:numFmt w:val="lowerRoman"/>
      <w:lvlText w:val="%3."/>
      <w:lvlJc w:val="right"/>
      <w:pPr>
        <w:ind w:left="1823" w:hanging="180"/>
      </w:pPr>
      <w:rPr>
        <w:rFonts w:cs="Times New Roman"/>
      </w:rPr>
    </w:lvl>
    <w:lvl w:ilvl="3" w:tplc="0419000F">
      <w:start w:val="1"/>
      <w:numFmt w:val="decimal"/>
      <w:lvlText w:val="%4."/>
      <w:lvlJc w:val="left"/>
      <w:pPr>
        <w:ind w:left="2543" w:hanging="360"/>
      </w:pPr>
      <w:rPr>
        <w:rFonts w:cs="Times New Roman"/>
      </w:rPr>
    </w:lvl>
    <w:lvl w:ilvl="4" w:tplc="04190019">
      <w:start w:val="1"/>
      <w:numFmt w:val="lowerLetter"/>
      <w:lvlText w:val="%5."/>
      <w:lvlJc w:val="left"/>
      <w:pPr>
        <w:ind w:left="3263" w:hanging="360"/>
      </w:pPr>
      <w:rPr>
        <w:rFonts w:cs="Times New Roman"/>
      </w:rPr>
    </w:lvl>
    <w:lvl w:ilvl="5" w:tplc="0419001B">
      <w:start w:val="1"/>
      <w:numFmt w:val="lowerRoman"/>
      <w:lvlText w:val="%6."/>
      <w:lvlJc w:val="right"/>
      <w:pPr>
        <w:ind w:left="3983" w:hanging="180"/>
      </w:pPr>
      <w:rPr>
        <w:rFonts w:cs="Times New Roman"/>
      </w:rPr>
    </w:lvl>
    <w:lvl w:ilvl="6" w:tplc="0419000F">
      <w:start w:val="1"/>
      <w:numFmt w:val="decimal"/>
      <w:lvlText w:val="%7."/>
      <w:lvlJc w:val="left"/>
      <w:pPr>
        <w:ind w:left="4703" w:hanging="360"/>
      </w:pPr>
      <w:rPr>
        <w:rFonts w:cs="Times New Roman"/>
      </w:rPr>
    </w:lvl>
    <w:lvl w:ilvl="7" w:tplc="04190019">
      <w:start w:val="1"/>
      <w:numFmt w:val="lowerLetter"/>
      <w:lvlText w:val="%8."/>
      <w:lvlJc w:val="left"/>
      <w:pPr>
        <w:ind w:left="5423" w:hanging="360"/>
      </w:pPr>
      <w:rPr>
        <w:rFonts w:cs="Times New Roman"/>
      </w:rPr>
    </w:lvl>
    <w:lvl w:ilvl="8" w:tplc="0419001B">
      <w:start w:val="1"/>
      <w:numFmt w:val="lowerRoman"/>
      <w:lvlText w:val="%9."/>
      <w:lvlJc w:val="right"/>
      <w:pPr>
        <w:ind w:left="6143" w:hanging="180"/>
      </w:pPr>
      <w:rPr>
        <w:rFonts w:cs="Times New Roman"/>
      </w:rPr>
    </w:lvl>
  </w:abstractNum>
  <w:abstractNum w:abstractNumId="12">
    <w:nsid w:val="12213AAF"/>
    <w:multiLevelType w:val="hybridMultilevel"/>
    <w:tmpl w:val="6CD6E0A6"/>
    <w:lvl w:ilvl="0" w:tplc="581A5ED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13794BEB"/>
    <w:multiLevelType w:val="hybridMultilevel"/>
    <w:tmpl w:val="B19C3230"/>
    <w:lvl w:ilvl="0" w:tplc="8204315A">
      <w:start w:val="1"/>
      <w:numFmt w:val="upperRoman"/>
      <w:lvlText w:val="%1."/>
      <w:lvlJc w:val="left"/>
      <w:pPr>
        <w:ind w:left="1444" w:hanging="7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6283640"/>
    <w:multiLevelType w:val="hybridMultilevel"/>
    <w:tmpl w:val="0CF0B0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16F27C02"/>
    <w:multiLevelType w:val="hybridMultilevel"/>
    <w:tmpl w:val="3E5CCC82"/>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6">
    <w:nsid w:val="1A46279D"/>
    <w:multiLevelType w:val="hybridMultilevel"/>
    <w:tmpl w:val="F5A45952"/>
    <w:lvl w:ilvl="0" w:tplc="3C18D15A">
      <w:start w:val="1"/>
      <w:numFmt w:val="decimal"/>
      <w:suff w:val="space"/>
      <w:lvlText w:val="%1."/>
      <w:lvlJc w:val="left"/>
      <w:pPr>
        <w:ind w:left="1080" w:hanging="360"/>
      </w:pPr>
      <w:rPr>
        <w:rFonts w:cs="Times New Roman" w:hint="default"/>
      </w:rPr>
    </w:lvl>
    <w:lvl w:ilvl="1" w:tplc="04190019">
      <w:start w:val="1"/>
      <w:numFmt w:val="lowerLetter"/>
      <w:lvlText w:val="%2."/>
      <w:lvlJc w:val="left"/>
      <w:pPr>
        <w:ind w:left="1103" w:hanging="360"/>
      </w:pPr>
      <w:rPr>
        <w:rFonts w:cs="Times New Roman"/>
      </w:rPr>
    </w:lvl>
    <w:lvl w:ilvl="2" w:tplc="0419001B">
      <w:start w:val="1"/>
      <w:numFmt w:val="lowerRoman"/>
      <w:lvlText w:val="%3."/>
      <w:lvlJc w:val="right"/>
      <w:pPr>
        <w:ind w:left="1823" w:hanging="180"/>
      </w:pPr>
      <w:rPr>
        <w:rFonts w:cs="Times New Roman"/>
      </w:rPr>
    </w:lvl>
    <w:lvl w:ilvl="3" w:tplc="0419000F">
      <w:start w:val="1"/>
      <w:numFmt w:val="decimal"/>
      <w:lvlText w:val="%4."/>
      <w:lvlJc w:val="left"/>
      <w:pPr>
        <w:ind w:left="2543" w:hanging="360"/>
      </w:pPr>
      <w:rPr>
        <w:rFonts w:cs="Times New Roman"/>
      </w:rPr>
    </w:lvl>
    <w:lvl w:ilvl="4" w:tplc="04190019">
      <w:start w:val="1"/>
      <w:numFmt w:val="lowerLetter"/>
      <w:lvlText w:val="%5."/>
      <w:lvlJc w:val="left"/>
      <w:pPr>
        <w:ind w:left="3263" w:hanging="360"/>
      </w:pPr>
      <w:rPr>
        <w:rFonts w:cs="Times New Roman"/>
      </w:rPr>
    </w:lvl>
    <w:lvl w:ilvl="5" w:tplc="0419001B">
      <w:start w:val="1"/>
      <w:numFmt w:val="lowerRoman"/>
      <w:lvlText w:val="%6."/>
      <w:lvlJc w:val="right"/>
      <w:pPr>
        <w:ind w:left="3983" w:hanging="180"/>
      </w:pPr>
      <w:rPr>
        <w:rFonts w:cs="Times New Roman"/>
      </w:rPr>
    </w:lvl>
    <w:lvl w:ilvl="6" w:tplc="0419000F">
      <w:start w:val="1"/>
      <w:numFmt w:val="decimal"/>
      <w:lvlText w:val="%7."/>
      <w:lvlJc w:val="left"/>
      <w:pPr>
        <w:ind w:left="4703" w:hanging="360"/>
      </w:pPr>
      <w:rPr>
        <w:rFonts w:cs="Times New Roman"/>
      </w:rPr>
    </w:lvl>
    <w:lvl w:ilvl="7" w:tplc="04190019">
      <w:start w:val="1"/>
      <w:numFmt w:val="lowerLetter"/>
      <w:lvlText w:val="%8."/>
      <w:lvlJc w:val="left"/>
      <w:pPr>
        <w:ind w:left="5423" w:hanging="360"/>
      </w:pPr>
      <w:rPr>
        <w:rFonts w:cs="Times New Roman"/>
      </w:rPr>
    </w:lvl>
    <w:lvl w:ilvl="8" w:tplc="0419001B">
      <w:start w:val="1"/>
      <w:numFmt w:val="lowerRoman"/>
      <w:lvlText w:val="%9."/>
      <w:lvlJc w:val="right"/>
      <w:pPr>
        <w:ind w:left="6143" w:hanging="180"/>
      </w:pPr>
      <w:rPr>
        <w:rFonts w:cs="Times New Roman"/>
      </w:rPr>
    </w:lvl>
  </w:abstractNum>
  <w:abstractNum w:abstractNumId="17">
    <w:nsid w:val="1B59512B"/>
    <w:multiLevelType w:val="hybridMultilevel"/>
    <w:tmpl w:val="EB6883B6"/>
    <w:lvl w:ilvl="0" w:tplc="0E288858">
      <w:start w:val="1"/>
      <w:numFmt w:val="upperRoman"/>
      <w:suff w:val="space"/>
      <w:lvlText w:val="%1."/>
      <w:lvlJc w:val="left"/>
      <w:pPr>
        <w:ind w:left="1440" w:hanging="72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8">
    <w:nsid w:val="1F0C445D"/>
    <w:multiLevelType w:val="multilevel"/>
    <w:tmpl w:val="B6CAD89A"/>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1F3C6B5D"/>
    <w:multiLevelType w:val="hybridMultilevel"/>
    <w:tmpl w:val="0E5C482A"/>
    <w:lvl w:ilvl="0" w:tplc="A98266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25EF7484"/>
    <w:multiLevelType w:val="hybridMultilevel"/>
    <w:tmpl w:val="E2BE4FE2"/>
    <w:lvl w:ilvl="0" w:tplc="0E288858">
      <w:start w:val="1"/>
      <w:numFmt w:val="upperRoman"/>
      <w:suff w:val="space"/>
      <w:lvlText w:val="%1."/>
      <w:lvlJc w:val="left"/>
      <w:pPr>
        <w:ind w:left="1440" w:hanging="72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1">
    <w:nsid w:val="2AFC5242"/>
    <w:multiLevelType w:val="hybridMultilevel"/>
    <w:tmpl w:val="71AA1624"/>
    <w:lvl w:ilvl="0" w:tplc="445CFB1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495102"/>
    <w:multiLevelType w:val="multilevel"/>
    <w:tmpl w:val="ED08D558"/>
    <w:lvl w:ilvl="0">
      <w:start w:val="1"/>
      <w:numFmt w:val="decimal"/>
      <w:lvlText w:val="%1."/>
      <w:lvlJc w:val="left"/>
      <w:pPr>
        <w:ind w:left="450" w:hanging="450"/>
      </w:pPr>
      <w:rPr>
        <w:rFonts w:cs="Times New Roman" w:hint="default"/>
      </w:rPr>
    </w:lvl>
    <w:lvl w:ilvl="1">
      <w:start w:val="1"/>
      <w:numFmt w:val="decimal"/>
      <w:lvlText w:val="%1.%2."/>
      <w:lvlJc w:val="left"/>
      <w:pPr>
        <w:ind w:left="1997"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3">
    <w:nsid w:val="34F3046F"/>
    <w:multiLevelType w:val="hybridMultilevel"/>
    <w:tmpl w:val="AD04E05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789119C"/>
    <w:multiLevelType w:val="hybridMultilevel"/>
    <w:tmpl w:val="CF58E7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B570FF4"/>
    <w:multiLevelType w:val="multilevel"/>
    <w:tmpl w:val="8B34DC12"/>
    <w:lvl w:ilvl="0">
      <w:start w:val="3"/>
      <w:numFmt w:val="decimal"/>
      <w:lvlText w:val="%1."/>
      <w:lvlJc w:val="left"/>
      <w:pPr>
        <w:ind w:left="450" w:hanging="450"/>
      </w:pPr>
      <w:rPr>
        <w:rFonts w:hint="default"/>
        <w:b/>
      </w:rPr>
    </w:lvl>
    <w:lvl w:ilvl="1">
      <w:start w:val="4"/>
      <w:numFmt w:val="decimal"/>
      <w:lvlText w:val="%1.%2."/>
      <w:lvlJc w:val="left"/>
      <w:pPr>
        <w:ind w:left="1288" w:hanging="720"/>
      </w:pPr>
      <w:rPr>
        <w:rFonts w:hint="default"/>
        <w:b/>
      </w:rPr>
    </w:lvl>
    <w:lvl w:ilvl="2">
      <w:start w:val="1"/>
      <w:numFmt w:val="decimal"/>
      <w:lvlText w:val="%1.%2.%3."/>
      <w:lvlJc w:val="left"/>
      <w:pPr>
        <w:ind w:left="1856" w:hanging="720"/>
      </w:pPr>
      <w:rPr>
        <w:rFonts w:hint="default"/>
        <w:b/>
      </w:rPr>
    </w:lvl>
    <w:lvl w:ilvl="3">
      <w:start w:val="1"/>
      <w:numFmt w:val="decimal"/>
      <w:lvlText w:val="%1.%2.%3.%4."/>
      <w:lvlJc w:val="left"/>
      <w:pPr>
        <w:ind w:left="2784" w:hanging="1080"/>
      </w:pPr>
      <w:rPr>
        <w:rFonts w:hint="default"/>
        <w:b/>
      </w:rPr>
    </w:lvl>
    <w:lvl w:ilvl="4">
      <w:start w:val="1"/>
      <w:numFmt w:val="decimal"/>
      <w:lvlText w:val="%1.%2.%3.%4.%5."/>
      <w:lvlJc w:val="left"/>
      <w:pPr>
        <w:ind w:left="3352" w:hanging="1080"/>
      </w:pPr>
      <w:rPr>
        <w:rFonts w:hint="default"/>
        <w:b/>
      </w:rPr>
    </w:lvl>
    <w:lvl w:ilvl="5">
      <w:start w:val="1"/>
      <w:numFmt w:val="decimal"/>
      <w:lvlText w:val="%1.%2.%3.%4.%5.%6."/>
      <w:lvlJc w:val="left"/>
      <w:pPr>
        <w:ind w:left="4280" w:hanging="1440"/>
      </w:pPr>
      <w:rPr>
        <w:rFonts w:hint="default"/>
        <w:b/>
      </w:rPr>
    </w:lvl>
    <w:lvl w:ilvl="6">
      <w:start w:val="1"/>
      <w:numFmt w:val="decimal"/>
      <w:lvlText w:val="%1.%2.%3.%4.%5.%6.%7."/>
      <w:lvlJc w:val="left"/>
      <w:pPr>
        <w:ind w:left="5208" w:hanging="1800"/>
      </w:pPr>
      <w:rPr>
        <w:rFonts w:hint="default"/>
        <w:b/>
      </w:rPr>
    </w:lvl>
    <w:lvl w:ilvl="7">
      <w:start w:val="1"/>
      <w:numFmt w:val="decimal"/>
      <w:lvlText w:val="%1.%2.%3.%4.%5.%6.%7.%8."/>
      <w:lvlJc w:val="left"/>
      <w:pPr>
        <w:ind w:left="5776" w:hanging="1800"/>
      </w:pPr>
      <w:rPr>
        <w:rFonts w:hint="default"/>
        <w:b/>
      </w:rPr>
    </w:lvl>
    <w:lvl w:ilvl="8">
      <w:start w:val="1"/>
      <w:numFmt w:val="decimal"/>
      <w:lvlText w:val="%1.%2.%3.%4.%5.%6.%7.%8.%9."/>
      <w:lvlJc w:val="left"/>
      <w:pPr>
        <w:ind w:left="6704" w:hanging="2160"/>
      </w:pPr>
      <w:rPr>
        <w:rFonts w:hint="default"/>
        <w:b/>
      </w:rPr>
    </w:lvl>
  </w:abstractNum>
  <w:abstractNum w:abstractNumId="26">
    <w:nsid w:val="4F1B0C82"/>
    <w:multiLevelType w:val="multilevel"/>
    <w:tmpl w:val="9A90231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59722107"/>
    <w:multiLevelType w:val="multilevel"/>
    <w:tmpl w:val="775EBD06"/>
    <w:lvl w:ilvl="0">
      <w:start w:val="1"/>
      <w:numFmt w:val="decimal"/>
      <w:lvlText w:val="%1."/>
      <w:lvlJc w:val="left"/>
      <w:pPr>
        <w:ind w:left="1230" w:hanging="1230"/>
      </w:pPr>
      <w:rPr>
        <w:rFonts w:cs="Times New Roman" w:hint="default"/>
      </w:rPr>
    </w:lvl>
    <w:lvl w:ilvl="1">
      <w:start w:val="1"/>
      <w:numFmt w:val="decimal"/>
      <w:lvlText w:val="%1.%2."/>
      <w:lvlJc w:val="left"/>
      <w:pPr>
        <w:ind w:left="1939" w:hanging="1230"/>
      </w:pPr>
      <w:rPr>
        <w:rFonts w:cs="Times New Roman" w:hint="default"/>
      </w:rPr>
    </w:lvl>
    <w:lvl w:ilvl="2">
      <w:start w:val="1"/>
      <w:numFmt w:val="decimal"/>
      <w:lvlText w:val="%1.%2.%3."/>
      <w:lvlJc w:val="left"/>
      <w:pPr>
        <w:ind w:left="2648" w:hanging="1230"/>
      </w:pPr>
      <w:rPr>
        <w:rFonts w:cs="Times New Roman" w:hint="default"/>
      </w:rPr>
    </w:lvl>
    <w:lvl w:ilvl="3">
      <w:start w:val="1"/>
      <w:numFmt w:val="decimal"/>
      <w:lvlText w:val="%1.%2.%3.%4."/>
      <w:lvlJc w:val="left"/>
      <w:pPr>
        <w:ind w:left="3357" w:hanging="1230"/>
      </w:pPr>
      <w:rPr>
        <w:rFonts w:cs="Times New Roman" w:hint="default"/>
      </w:rPr>
    </w:lvl>
    <w:lvl w:ilvl="4">
      <w:start w:val="1"/>
      <w:numFmt w:val="decimal"/>
      <w:lvlText w:val="%1.%2.%3.%4.%5."/>
      <w:lvlJc w:val="left"/>
      <w:pPr>
        <w:ind w:left="4066" w:hanging="123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nsid w:val="62785DE5"/>
    <w:multiLevelType w:val="hybridMultilevel"/>
    <w:tmpl w:val="34C28138"/>
    <w:lvl w:ilvl="0" w:tplc="0E288858">
      <w:start w:val="1"/>
      <w:numFmt w:val="upperRoman"/>
      <w:suff w:val="space"/>
      <w:lvlText w:val="%1."/>
      <w:lvlJc w:val="left"/>
      <w:pPr>
        <w:ind w:left="1440" w:hanging="72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9">
    <w:nsid w:val="68B8396C"/>
    <w:multiLevelType w:val="hybridMultilevel"/>
    <w:tmpl w:val="2C9CE306"/>
    <w:lvl w:ilvl="0" w:tplc="D916988A">
      <w:start w:val="1"/>
      <w:numFmt w:val="decimal"/>
      <w:suff w:val="space"/>
      <w:lvlText w:val="%1."/>
      <w:lvlJc w:val="left"/>
      <w:pPr>
        <w:ind w:left="108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6A3D002D"/>
    <w:multiLevelType w:val="hybridMultilevel"/>
    <w:tmpl w:val="57DE3148"/>
    <w:lvl w:ilvl="0" w:tplc="D916988A">
      <w:start w:val="1"/>
      <w:numFmt w:val="decimal"/>
      <w:suff w:val="space"/>
      <w:lvlText w:val="%1."/>
      <w:lvlJc w:val="left"/>
      <w:pPr>
        <w:ind w:left="108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6C387419"/>
    <w:multiLevelType w:val="hybridMultilevel"/>
    <w:tmpl w:val="7B3C4230"/>
    <w:lvl w:ilvl="0" w:tplc="ACB66B0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1692A99"/>
    <w:multiLevelType w:val="hybridMultilevel"/>
    <w:tmpl w:val="8AC06E34"/>
    <w:lvl w:ilvl="0" w:tplc="0E288858">
      <w:start w:val="1"/>
      <w:numFmt w:val="upperRoman"/>
      <w:suff w:val="space"/>
      <w:lvlText w:val="%1."/>
      <w:lvlJc w:val="left"/>
      <w:pPr>
        <w:ind w:left="1440" w:hanging="72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3">
    <w:nsid w:val="75AF0B3D"/>
    <w:multiLevelType w:val="multilevel"/>
    <w:tmpl w:val="44CEF164"/>
    <w:lvl w:ilvl="0">
      <w:start w:val="1"/>
      <w:numFmt w:val="decimal"/>
      <w:lvlText w:val="%1."/>
      <w:lvlJc w:val="left"/>
      <w:pPr>
        <w:tabs>
          <w:tab w:val="num" w:pos="720"/>
        </w:tabs>
        <w:ind w:left="720" w:hanging="360"/>
      </w:pPr>
    </w:lvl>
    <w:lvl w:ilvl="1">
      <w:start w:val="3"/>
      <w:numFmt w:val="decimal"/>
      <w:isLgl/>
      <w:lvlText w:val="%1.%2."/>
      <w:lvlJc w:val="left"/>
      <w:pPr>
        <w:ind w:left="1288"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4">
    <w:nsid w:val="7CE419E4"/>
    <w:multiLevelType w:val="multilevel"/>
    <w:tmpl w:val="C89815C4"/>
    <w:lvl w:ilvl="0">
      <w:start w:val="2"/>
      <w:numFmt w:val="decimal"/>
      <w:lvlText w:val="%1."/>
      <w:lvlJc w:val="left"/>
      <w:pPr>
        <w:ind w:left="450" w:hanging="450"/>
      </w:pPr>
      <w:rPr>
        <w:rFonts w:hint="default"/>
        <w:b/>
      </w:rPr>
    </w:lvl>
    <w:lvl w:ilvl="1">
      <w:start w:val="5"/>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35">
    <w:nsid w:val="7D021C95"/>
    <w:multiLevelType w:val="multilevel"/>
    <w:tmpl w:val="EA6AA8E8"/>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22"/>
  </w:num>
  <w:num w:numId="5">
    <w:abstractNumId w:val="27"/>
  </w:num>
  <w:num w:numId="6">
    <w:abstractNumId w:val="16"/>
  </w:num>
  <w:num w:numId="7">
    <w:abstractNumId w:val="20"/>
  </w:num>
  <w:num w:numId="8">
    <w:abstractNumId w:val="30"/>
  </w:num>
  <w:num w:numId="9">
    <w:abstractNumId w:val="11"/>
  </w:num>
  <w:num w:numId="10">
    <w:abstractNumId w:val="28"/>
  </w:num>
  <w:num w:numId="11">
    <w:abstractNumId w:val="17"/>
  </w:num>
  <w:num w:numId="12">
    <w:abstractNumId w:val="9"/>
  </w:num>
  <w:num w:numId="13">
    <w:abstractNumId w:val="10"/>
  </w:num>
  <w:num w:numId="14">
    <w:abstractNumId w:val="14"/>
  </w:num>
  <w:num w:numId="15">
    <w:abstractNumId w:val="29"/>
  </w:num>
  <w:num w:numId="16">
    <w:abstractNumId w:val="32"/>
  </w:num>
  <w:num w:numId="17">
    <w:abstractNumId w:val="5"/>
  </w:num>
  <w:num w:numId="18">
    <w:abstractNumId w:val="33"/>
  </w:num>
  <w:num w:numId="19">
    <w:abstractNumId w:val="34"/>
  </w:num>
  <w:num w:numId="20">
    <w:abstractNumId w:val="25"/>
  </w:num>
  <w:num w:numId="21">
    <w:abstractNumId w:val="6"/>
  </w:num>
  <w:num w:numId="22">
    <w:abstractNumId w:val="24"/>
  </w:num>
  <w:num w:numId="23">
    <w:abstractNumId w:val="8"/>
  </w:num>
  <w:num w:numId="24">
    <w:abstractNumId w:val="31"/>
  </w:num>
  <w:num w:numId="25">
    <w:abstractNumId w:val="13"/>
  </w:num>
  <w:num w:numId="26">
    <w:abstractNumId w:val="4"/>
  </w:num>
  <w:num w:numId="27">
    <w:abstractNumId w:val="21"/>
  </w:num>
  <w:num w:numId="28">
    <w:abstractNumId w:val="18"/>
  </w:num>
  <w:num w:numId="29">
    <w:abstractNumId w:val="35"/>
  </w:num>
  <w:num w:numId="30">
    <w:abstractNumId w:val="15"/>
  </w:num>
  <w:num w:numId="31">
    <w:abstractNumId w:val="7"/>
  </w:num>
  <w:num w:numId="32">
    <w:abstractNumId w:val="19"/>
  </w:num>
  <w:num w:numId="33">
    <w:abstractNumId w:val="12"/>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0E64"/>
    <w:rsid w:val="000017A2"/>
    <w:rsid w:val="00005112"/>
    <w:rsid w:val="000102BF"/>
    <w:rsid w:val="0001113D"/>
    <w:rsid w:val="000125E8"/>
    <w:rsid w:val="00013E84"/>
    <w:rsid w:val="00020AEC"/>
    <w:rsid w:val="00022894"/>
    <w:rsid w:val="0002355C"/>
    <w:rsid w:val="0002460F"/>
    <w:rsid w:val="0002549A"/>
    <w:rsid w:val="000254C2"/>
    <w:rsid w:val="00026971"/>
    <w:rsid w:val="0002751B"/>
    <w:rsid w:val="0003076E"/>
    <w:rsid w:val="00037749"/>
    <w:rsid w:val="00041985"/>
    <w:rsid w:val="00043864"/>
    <w:rsid w:val="000463EB"/>
    <w:rsid w:val="00046F5D"/>
    <w:rsid w:val="00057975"/>
    <w:rsid w:val="00060C52"/>
    <w:rsid w:val="000653F3"/>
    <w:rsid w:val="00066B7A"/>
    <w:rsid w:val="0007132E"/>
    <w:rsid w:val="00073453"/>
    <w:rsid w:val="00080964"/>
    <w:rsid w:val="000834AE"/>
    <w:rsid w:val="00083B9D"/>
    <w:rsid w:val="00085327"/>
    <w:rsid w:val="0008544D"/>
    <w:rsid w:val="000918A4"/>
    <w:rsid w:val="00093BB6"/>
    <w:rsid w:val="00094AB0"/>
    <w:rsid w:val="000A09D9"/>
    <w:rsid w:val="000B4F41"/>
    <w:rsid w:val="000B7A5C"/>
    <w:rsid w:val="000B7BF2"/>
    <w:rsid w:val="000C18D5"/>
    <w:rsid w:val="000C72D6"/>
    <w:rsid w:val="000C7EC1"/>
    <w:rsid w:val="000D4494"/>
    <w:rsid w:val="000D4B0F"/>
    <w:rsid w:val="000D78A5"/>
    <w:rsid w:val="000E774B"/>
    <w:rsid w:val="000F0E6A"/>
    <w:rsid w:val="000F2D0D"/>
    <w:rsid w:val="000F50EF"/>
    <w:rsid w:val="00110447"/>
    <w:rsid w:val="00117E84"/>
    <w:rsid w:val="00123ECA"/>
    <w:rsid w:val="00127229"/>
    <w:rsid w:val="00127A17"/>
    <w:rsid w:val="00135C48"/>
    <w:rsid w:val="00136AF1"/>
    <w:rsid w:val="00141650"/>
    <w:rsid w:val="001440E9"/>
    <w:rsid w:val="001442F2"/>
    <w:rsid w:val="00145788"/>
    <w:rsid w:val="00147D52"/>
    <w:rsid w:val="001543C4"/>
    <w:rsid w:val="001544D1"/>
    <w:rsid w:val="00155E08"/>
    <w:rsid w:val="0015778B"/>
    <w:rsid w:val="00161776"/>
    <w:rsid w:val="00161852"/>
    <w:rsid w:val="00163817"/>
    <w:rsid w:val="001639DD"/>
    <w:rsid w:val="00165F9B"/>
    <w:rsid w:val="00166263"/>
    <w:rsid w:val="0016737E"/>
    <w:rsid w:val="001678FF"/>
    <w:rsid w:val="00170A0B"/>
    <w:rsid w:val="001718C5"/>
    <w:rsid w:val="00174655"/>
    <w:rsid w:val="00175EB6"/>
    <w:rsid w:val="00177237"/>
    <w:rsid w:val="00177FA9"/>
    <w:rsid w:val="00181D80"/>
    <w:rsid w:val="001833E3"/>
    <w:rsid w:val="001905E1"/>
    <w:rsid w:val="00191664"/>
    <w:rsid w:val="00195ED3"/>
    <w:rsid w:val="0019609E"/>
    <w:rsid w:val="001A1FC3"/>
    <w:rsid w:val="001A2446"/>
    <w:rsid w:val="001A25D1"/>
    <w:rsid w:val="001B0594"/>
    <w:rsid w:val="001B1AFA"/>
    <w:rsid w:val="001B3C35"/>
    <w:rsid w:val="001B42DB"/>
    <w:rsid w:val="001B4D41"/>
    <w:rsid w:val="001C1694"/>
    <w:rsid w:val="001C19F8"/>
    <w:rsid w:val="001C57E7"/>
    <w:rsid w:val="001C6355"/>
    <w:rsid w:val="001D1B9C"/>
    <w:rsid w:val="001D2120"/>
    <w:rsid w:val="001D2DD0"/>
    <w:rsid w:val="001D4B47"/>
    <w:rsid w:val="001D7094"/>
    <w:rsid w:val="001E199D"/>
    <w:rsid w:val="001E2A6C"/>
    <w:rsid w:val="001E2BC3"/>
    <w:rsid w:val="001F2216"/>
    <w:rsid w:val="001F24B8"/>
    <w:rsid w:val="001F3B77"/>
    <w:rsid w:val="001F4D52"/>
    <w:rsid w:val="001F77FA"/>
    <w:rsid w:val="002032DF"/>
    <w:rsid w:val="00207BFF"/>
    <w:rsid w:val="00210130"/>
    <w:rsid w:val="0021431A"/>
    <w:rsid w:val="00216717"/>
    <w:rsid w:val="002167A3"/>
    <w:rsid w:val="00220F0D"/>
    <w:rsid w:val="00223908"/>
    <w:rsid w:val="00235260"/>
    <w:rsid w:val="00237275"/>
    <w:rsid w:val="00237463"/>
    <w:rsid w:val="002449CF"/>
    <w:rsid w:val="002615E0"/>
    <w:rsid w:val="002815A9"/>
    <w:rsid w:val="00286208"/>
    <w:rsid w:val="00287840"/>
    <w:rsid w:val="00290D6F"/>
    <w:rsid w:val="002A1EBC"/>
    <w:rsid w:val="002A3AFE"/>
    <w:rsid w:val="002A41F1"/>
    <w:rsid w:val="002A5211"/>
    <w:rsid w:val="002A7D32"/>
    <w:rsid w:val="002B05FB"/>
    <w:rsid w:val="002B3AC8"/>
    <w:rsid w:val="002B63C6"/>
    <w:rsid w:val="002C023E"/>
    <w:rsid w:val="002C2314"/>
    <w:rsid w:val="002C6063"/>
    <w:rsid w:val="002D09EC"/>
    <w:rsid w:val="002D1DE1"/>
    <w:rsid w:val="002D3ADF"/>
    <w:rsid w:val="002D44F8"/>
    <w:rsid w:val="002D6E40"/>
    <w:rsid w:val="002D76E2"/>
    <w:rsid w:val="002E017B"/>
    <w:rsid w:val="002E32AC"/>
    <w:rsid w:val="002E32E3"/>
    <w:rsid w:val="002E4262"/>
    <w:rsid w:val="002E4721"/>
    <w:rsid w:val="002E5A61"/>
    <w:rsid w:val="002E6C8F"/>
    <w:rsid w:val="002F0E30"/>
    <w:rsid w:val="002F230B"/>
    <w:rsid w:val="002F7510"/>
    <w:rsid w:val="00302295"/>
    <w:rsid w:val="00303209"/>
    <w:rsid w:val="00311859"/>
    <w:rsid w:val="0031260C"/>
    <w:rsid w:val="003137B2"/>
    <w:rsid w:val="00313DCC"/>
    <w:rsid w:val="00316832"/>
    <w:rsid w:val="003204F5"/>
    <w:rsid w:val="00320B98"/>
    <w:rsid w:val="00321AD4"/>
    <w:rsid w:val="00325E1C"/>
    <w:rsid w:val="00326723"/>
    <w:rsid w:val="003275EC"/>
    <w:rsid w:val="00331E4C"/>
    <w:rsid w:val="00335037"/>
    <w:rsid w:val="00337843"/>
    <w:rsid w:val="00343B5E"/>
    <w:rsid w:val="00351256"/>
    <w:rsid w:val="00353AAC"/>
    <w:rsid w:val="003566FA"/>
    <w:rsid w:val="00357B15"/>
    <w:rsid w:val="0036371D"/>
    <w:rsid w:val="00367426"/>
    <w:rsid w:val="0037195F"/>
    <w:rsid w:val="003743C9"/>
    <w:rsid w:val="00375316"/>
    <w:rsid w:val="003825F6"/>
    <w:rsid w:val="00387059"/>
    <w:rsid w:val="00391E20"/>
    <w:rsid w:val="003A5A8B"/>
    <w:rsid w:val="003B079C"/>
    <w:rsid w:val="003B088E"/>
    <w:rsid w:val="003B342D"/>
    <w:rsid w:val="003B3AD3"/>
    <w:rsid w:val="003B5779"/>
    <w:rsid w:val="003C2740"/>
    <w:rsid w:val="003C7903"/>
    <w:rsid w:val="003D6C2D"/>
    <w:rsid w:val="003E20DF"/>
    <w:rsid w:val="003E3776"/>
    <w:rsid w:val="003F6E35"/>
    <w:rsid w:val="00404E00"/>
    <w:rsid w:val="00410AAC"/>
    <w:rsid w:val="00414BF7"/>
    <w:rsid w:val="00432BB6"/>
    <w:rsid w:val="0043475A"/>
    <w:rsid w:val="00436863"/>
    <w:rsid w:val="004373C9"/>
    <w:rsid w:val="00440993"/>
    <w:rsid w:val="00440B32"/>
    <w:rsid w:val="00441DFF"/>
    <w:rsid w:val="00442998"/>
    <w:rsid w:val="00443528"/>
    <w:rsid w:val="004447BD"/>
    <w:rsid w:val="00444B3F"/>
    <w:rsid w:val="00445573"/>
    <w:rsid w:val="00445671"/>
    <w:rsid w:val="0044799E"/>
    <w:rsid w:val="00450294"/>
    <w:rsid w:val="004512C6"/>
    <w:rsid w:val="0045656C"/>
    <w:rsid w:val="00456FEB"/>
    <w:rsid w:val="0046228C"/>
    <w:rsid w:val="00463041"/>
    <w:rsid w:val="004742DA"/>
    <w:rsid w:val="004760F9"/>
    <w:rsid w:val="004855A9"/>
    <w:rsid w:val="00487E31"/>
    <w:rsid w:val="00491256"/>
    <w:rsid w:val="00494CAC"/>
    <w:rsid w:val="00495A25"/>
    <w:rsid w:val="00496C99"/>
    <w:rsid w:val="00496FDC"/>
    <w:rsid w:val="004A4F0B"/>
    <w:rsid w:val="004A73DA"/>
    <w:rsid w:val="004B0EC0"/>
    <w:rsid w:val="004B34C2"/>
    <w:rsid w:val="004B3B0D"/>
    <w:rsid w:val="004B4EF5"/>
    <w:rsid w:val="004B65D0"/>
    <w:rsid w:val="004C0D4B"/>
    <w:rsid w:val="004C2237"/>
    <w:rsid w:val="004C5364"/>
    <w:rsid w:val="004C546A"/>
    <w:rsid w:val="004D05C1"/>
    <w:rsid w:val="004D24A7"/>
    <w:rsid w:val="004D3F57"/>
    <w:rsid w:val="004D49BD"/>
    <w:rsid w:val="004F2E88"/>
    <w:rsid w:val="004F51A1"/>
    <w:rsid w:val="004F5394"/>
    <w:rsid w:val="00513223"/>
    <w:rsid w:val="00513479"/>
    <w:rsid w:val="00530B67"/>
    <w:rsid w:val="00531E20"/>
    <w:rsid w:val="00534001"/>
    <w:rsid w:val="00534C68"/>
    <w:rsid w:val="005410D1"/>
    <w:rsid w:val="00542838"/>
    <w:rsid w:val="005439A1"/>
    <w:rsid w:val="00555E1A"/>
    <w:rsid w:val="00556B22"/>
    <w:rsid w:val="00560969"/>
    <w:rsid w:val="0056549C"/>
    <w:rsid w:val="00581BA8"/>
    <w:rsid w:val="00587E00"/>
    <w:rsid w:val="005927AC"/>
    <w:rsid w:val="00593D09"/>
    <w:rsid w:val="005941F4"/>
    <w:rsid w:val="005963AC"/>
    <w:rsid w:val="005A2D92"/>
    <w:rsid w:val="005A43A0"/>
    <w:rsid w:val="005A665E"/>
    <w:rsid w:val="005B20D6"/>
    <w:rsid w:val="005B27A4"/>
    <w:rsid w:val="005B607C"/>
    <w:rsid w:val="005C3B82"/>
    <w:rsid w:val="005D019C"/>
    <w:rsid w:val="005D0ACB"/>
    <w:rsid w:val="005D2828"/>
    <w:rsid w:val="005D4075"/>
    <w:rsid w:val="005D4933"/>
    <w:rsid w:val="005D4A5E"/>
    <w:rsid w:val="005D4C04"/>
    <w:rsid w:val="005E2617"/>
    <w:rsid w:val="005F4895"/>
    <w:rsid w:val="00601F4B"/>
    <w:rsid w:val="0060201E"/>
    <w:rsid w:val="00603D4E"/>
    <w:rsid w:val="00606A39"/>
    <w:rsid w:val="0061065C"/>
    <w:rsid w:val="006132F6"/>
    <w:rsid w:val="00614626"/>
    <w:rsid w:val="00624A1C"/>
    <w:rsid w:val="006303BF"/>
    <w:rsid w:val="006304C7"/>
    <w:rsid w:val="00631334"/>
    <w:rsid w:val="0063207B"/>
    <w:rsid w:val="00633A1C"/>
    <w:rsid w:val="006340E7"/>
    <w:rsid w:val="006350D2"/>
    <w:rsid w:val="0064445F"/>
    <w:rsid w:val="006451E3"/>
    <w:rsid w:val="00652D21"/>
    <w:rsid w:val="00661811"/>
    <w:rsid w:val="00663581"/>
    <w:rsid w:val="00674614"/>
    <w:rsid w:val="006752BC"/>
    <w:rsid w:val="00677CB8"/>
    <w:rsid w:val="0068072F"/>
    <w:rsid w:val="006817AA"/>
    <w:rsid w:val="0069126D"/>
    <w:rsid w:val="00691E58"/>
    <w:rsid w:val="006932FF"/>
    <w:rsid w:val="00695D55"/>
    <w:rsid w:val="006961FF"/>
    <w:rsid w:val="006A18C7"/>
    <w:rsid w:val="006A5D29"/>
    <w:rsid w:val="006A6828"/>
    <w:rsid w:val="006B01E9"/>
    <w:rsid w:val="006B121C"/>
    <w:rsid w:val="006B2407"/>
    <w:rsid w:val="006B46C3"/>
    <w:rsid w:val="006B51F9"/>
    <w:rsid w:val="006B5DBB"/>
    <w:rsid w:val="006C0845"/>
    <w:rsid w:val="006C2E0A"/>
    <w:rsid w:val="006C4E43"/>
    <w:rsid w:val="006E3E78"/>
    <w:rsid w:val="006E41CE"/>
    <w:rsid w:val="006E4246"/>
    <w:rsid w:val="006F017C"/>
    <w:rsid w:val="006F1A4D"/>
    <w:rsid w:val="00700F34"/>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5B67"/>
    <w:rsid w:val="007677D1"/>
    <w:rsid w:val="007708C8"/>
    <w:rsid w:val="00774626"/>
    <w:rsid w:val="00775615"/>
    <w:rsid w:val="007839C8"/>
    <w:rsid w:val="007860CC"/>
    <w:rsid w:val="007865B4"/>
    <w:rsid w:val="00793761"/>
    <w:rsid w:val="007A089D"/>
    <w:rsid w:val="007A2FC0"/>
    <w:rsid w:val="007B0484"/>
    <w:rsid w:val="007B76B7"/>
    <w:rsid w:val="007B7918"/>
    <w:rsid w:val="007C036F"/>
    <w:rsid w:val="007D2657"/>
    <w:rsid w:val="007D6D9A"/>
    <w:rsid w:val="007E3133"/>
    <w:rsid w:val="007E5D6B"/>
    <w:rsid w:val="007F56F9"/>
    <w:rsid w:val="007F6532"/>
    <w:rsid w:val="007F70EC"/>
    <w:rsid w:val="0080228B"/>
    <w:rsid w:val="00810C5C"/>
    <w:rsid w:val="00823026"/>
    <w:rsid w:val="008234B9"/>
    <w:rsid w:val="008247BE"/>
    <w:rsid w:val="00824BA0"/>
    <w:rsid w:val="008303F9"/>
    <w:rsid w:val="00831307"/>
    <w:rsid w:val="00832651"/>
    <w:rsid w:val="00840ED3"/>
    <w:rsid w:val="008418C3"/>
    <w:rsid w:val="0084402A"/>
    <w:rsid w:val="00845767"/>
    <w:rsid w:val="00853C7C"/>
    <w:rsid w:val="00856FEF"/>
    <w:rsid w:val="00857985"/>
    <w:rsid w:val="00857F68"/>
    <w:rsid w:val="00864CED"/>
    <w:rsid w:val="0087526D"/>
    <w:rsid w:val="00881C44"/>
    <w:rsid w:val="00882373"/>
    <w:rsid w:val="00887932"/>
    <w:rsid w:val="00890990"/>
    <w:rsid w:val="0089180B"/>
    <w:rsid w:val="008924FC"/>
    <w:rsid w:val="008935A5"/>
    <w:rsid w:val="008A3510"/>
    <w:rsid w:val="008A5062"/>
    <w:rsid w:val="008A546B"/>
    <w:rsid w:val="008A6BC6"/>
    <w:rsid w:val="008A6F5B"/>
    <w:rsid w:val="008B18AC"/>
    <w:rsid w:val="008B7256"/>
    <w:rsid w:val="008C2C71"/>
    <w:rsid w:val="008C375E"/>
    <w:rsid w:val="008C41C5"/>
    <w:rsid w:val="008C4398"/>
    <w:rsid w:val="008D3646"/>
    <w:rsid w:val="008E65D6"/>
    <w:rsid w:val="008F1B42"/>
    <w:rsid w:val="008F31E4"/>
    <w:rsid w:val="008F6C50"/>
    <w:rsid w:val="0090130D"/>
    <w:rsid w:val="00905580"/>
    <w:rsid w:val="009107A0"/>
    <w:rsid w:val="00911A50"/>
    <w:rsid w:val="00920BF4"/>
    <w:rsid w:val="00923380"/>
    <w:rsid w:val="009317CC"/>
    <w:rsid w:val="00932995"/>
    <w:rsid w:val="00942716"/>
    <w:rsid w:val="00946959"/>
    <w:rsid w:val="009515DE"/>
    <w:rsid w:val="00967321"/>
    <w:rsid w:val="00970E3A"/>
    <w:rsid w:val="009717CA"/>
    <w:rsid w:val="00972FF9"/>
    <w:rsid w:val="00974013"/>
    <w:rsid w:val="009825AE"/>
    <w:rsid w:val="00991120"/>
    <w:rsid w:val="009934DF"/>
    <w:rsid w:val="009A6B5B"/>
    <w:rsid w:val="009A700A"/>
    <w:rsid w:val="009C4F4A"/>
    <w:rsid w:val="009C52D5"/>
    <w:rsid w:val="009C7DCD"/>
    <w:rsid w:val="009D0876"/>
    <w:rsid w:val="009D0C29"/>
    <w:rsid w:val="009D12F7"/>
    <w:rsid w:val="009D1F7E"/>
    <w:rsid w:val="009D25C5"/>
    <w:rsid w:val="009D2600"/>
    <w:rsid w:val="009D2A1D"/>
    <w:rsid w:val="009D6979"/>
    <w:rsid w:val="009E1093"/>
    <w:rsid w:val="009E430A"/>
    <w:rsid w:val="009E440B"/>
    <w:rsid w:val="009E53DA"/>
    <w:rsid w:val="00A067D4"/>
    <w:rsid w:val="00A06EDC"/>
    <w:rsid w:val="00A06F57"/>
    <w:rsid w:val="00A103AC"/>
    <w:rsid w:val="00A15717"/>
    <w:rsid w:val="00A21430"/>
    <w:rsid w:val="00A261E1"/>
    <w:rsid w:val="00A27647"/>
    <w:rsid w:val="00A317F2"/>
    <w:rsid w:val="00A32CAB"/>
    <w:rsid w:val="00A339A3"/>
    <w:rsid w:val="00A33F2E"/>
    <w:rsid w:val="00A34430"/>
    <w:rsid w:val="00A36783"/>
    <w:rsid w:val="00A376A8"/>
    <w:rsid w:val="00A40027"/>
    <w:rsid w:val="00A42682"/>
    <w:rsid w:val="00A43AC0"/>
    <w:rsid w:val="00A51ACB"/>
    <w:rsid w:val="00A5489B"/>
    <w:rsid w:val="00A554C6"/>
    <w:rsid w:val="00A60028"/>
    <w:rsid w:val="00A756E3"/>
    <w:rsid w:val="00A75B77"/>
    <w:rsid w:val="00A83F77"/>
    <w:rsid w:val="00A91CBA"/>
    <w:rsid w:val="00A9218F"/>
    <w:rsid w:val="00A92F72"/>
    <w:rsid w:val="00A94370"/>
    <w:rsid w:val="00AA095C"/>
    <w:rsid w:val="00AA198B"/>
    <w:rsid w:val="00AA2793"/>
    <w:rsid w:val="00AA4D51"/>
    <w:rsid w:val="00AB04F3"/>
    <w:rsid w:val="00AB09FB"/>
    <w:rsid w:val="00AB3B15"/>
    <w:rsid w:val="00AB429F"/>
    <w:rsid w:val="00AC5895"/>
    <w:rsid w:val="00AD1E1A"/>
    <w:rsid w:val="00AD3142"/>
    <w:rsid w:val="00AD7BB7"/>
    <w:rsid w:val="00AE2480"/>
    <w:rsid w:val="00AE46D9"/>
    <w:rsid w:val="00AE54BA"/>
    <w:rsid w:val="00AE6574"/>
    <w:rsid w:val="00AE7242"/>
    <w:rsid w:val="00AF0558"/>
    <w:rsid w:val="00AF6972"/>
    <w:rsid w:val="00B037E1"/>
    <w:rsid w:val="00B04739"/>
    <w:rsid w:val="00B05BD7"/>
    <w:rsid w:val="00B06A00"/>
    <w:rsid w:val="00B10D4A"/>
    <w:rsid w:val="00B149A7"/>
    <w:rsid w:val="00B14F15"/>
    <w:rsid w:val="00B15C4E"/>
    <w:rsid w:val="00B17B61"/>
    <w:rsid w:val="00B21FE0"/>
    <w:rsid w:val="00B23281"/>
    <w:rsid w:val="00B308A9"/>
    <w:rsid w:val="00B375F3"/>
    <w:rsid w:val="00B42761"/>
    <w:rsid w:val="00B5101D"/>
    <w:rsid w:val="00B534B6"/>
    <w:rsid w:val="00B54C4F"/>
    <w:rsid w:val="00B5500D"/>
    <w:rsid w:val="00B56469"/>
    <w:rsid w:val="00B618F7"/>
    <w:rsid w:val="00B62BFE"/>
    <w:rsid w:val="00B66C71"/>
    <w:rsid w:val="00B67817"/>
    <w:rsid w:val="00B700AE"/>
    <w:rsid w:val="00B70978"/>
    <w:rsid w:val="00B70992"/>
    <w:rsid w:val="00B7264A"/>
    <w:rsid w:val="00B76789"/>
    <w:rsid w:val="00B84A96"/>
    <w:rsid w:val="00B9082D"/>
    <w:rsid w:val="00B9147E"/>
    <w:rsid w:val="00B94D60"/>
    <w:rsid w:val="00BA37F6"/>
    <w:rsid w:val="00BA4FF4"/>
    <w:rsid w:val="00BA6464"/>
    <w:rsid w:val="00BB0FAB"/>
    <w:rsid w:val="00BB3580"/>
    <w:rsid w:val="00BC2A9C"/>
    <w:rsid w:val="00BC3909"/>
    <w:rsid w:val="00BC497B"/>
    <w:rsid w:val="00BC4CBC"/>
    <w:rsid w:val="00BC582A"/>
    <w:rsid w:val="00BD2131"/>
    <w:rsid w:val="00BD6AC2"/>
    <w:rsid w:val="00BD7796"/>
    <w:rsid w:val="00BE0268"/>
    <w:rsid w:val="00BE53C2"/>
    <w:rsid w:val="00BE6BD7"/>
    <w:rsid w:val="00BF06F0"/>
    <w:rsid w:val="00BF237C"/>
    <w:rsid w:val="00BF3779"/>
    <w:rsid w:val="00C015F1"/>
    <w:rsid w:val="00C054D7"/>
    <w:rsid w:val="00C16DC1"/>
    <w:rsid w:val="00C17ED1"/>
    <w:rsid w:val="00C232D4"/>
    <w:rsid w:val="00C27AAA"/>
    <w:rsid w:val="00C32D19"/>
    <w:rsid w:val="00C344FF"/>
    <w:rsid w:val="00C35C22"/>
    <w:rsid w:val="00C37118"/>
    <w:rsid w:val="00C45020"/>
    <w:rsid w:val="00C5059D"/>
    <w:rsid w:val="00C50ABD"/>
    <w:rsid w:val="00C537C4"/>
    <w:rsid w:val="00C5444D"/>
    <w:rsid w:val="00C54589"/>
    <w:rsid w:val="00C5466F"/>
    <w:rsid w:val="00C62CB5"/>
    <w:rsid w:val="00C635EA"/>
    <w:rsid w:val="00C636B8"/>
    <w:rsid w:val="00C64BBF"/>
    <w:rsid w:val="00C64BE1"/>
    <w:rsid w:val="00C66E53"/>
    <w:rsid w:val="00C67E16"/>
    <w:rsid w:val="00C7033D"/>
    <w:rsid w:val="00C70ED5"/>
    <w:rsid w:val="00C81AA8"/>
    <w:rsid w:val="00C839B2"/>
    <w:rsid w:val="00C90B77"/>
    <w:rsid w:val="00C91103"/>
    <w:rsid w:val="00C97C28"/>
    <w:rsid w:val="00C97E68"/>
    <w:rsid w:val="00CA71F0"/>
    <w:rsid w:val="00CB2817"/>
    <w:rsid w:val="00CB4C88"/>
    <w:rsid w:val="00CB6F6D"/>
    <w:rsid w:val="00CB715E"/>
    <w:rsid w:val="00CB73E7"/>
    <w:rsid w:val="00CC0DED"/>
    <w:rsid w:val="00CC28B2"/>
    <w:rsid w:val="00CC35BD"/>
    <w:rsid w:val="00CE4F4C"/>
    <w:rsid w:val="00CE746A"/>
    <w:rsid w:val="00CF091A"/>
    <w:rsid w:val="00CF12B7"/>
    <w:rsid w:val="00CF2552"/>
    <w:rsid w:val="00CF3BE8"/>
    <w:rsid w:val="00CF67C9"/>
    <w:rsid w:val="00CF6835"/>
    <w:rsid w:val="00CF76AC"/>
    <w:rsid w:val="00D14478"/>
    <w:rsid w:val="00D1637C"/>
    <w:rsid w:val="00D17309"/>
    <w:rsid w:val="00D175E5"/>
    <w:rsid w:val="00D310D5"/>
    <w:rsid w:val="00D362DB"/>
    <w:rsid w:val="00D36479"/>
    <w:rsid w:val="00D36A77"/>
    <w:rsid w:val="00D37913"/>
    <w:rsid w:val="00D4295D"/>
    <w:rsid w:val="00D43B99"/>
    <w:rsid w:val="00D44276"/>
    <w:rsid w:val="00D44699"/>
    <w:rsid w:val="00D457A2"/>
    <w:rsid w:val="00D468F6"/>
    <w:rsid w:val="00D54052"/>
    <w:rsid w:val="00D55566"/>
    <w:rsid w:val="00D555BA"/>
    <w:rsid w:val="00D56F8D"/>
    <w:rsid w:val="00D63ED7"/>
    <w:rsid w:val="00D705E6"/>
    <w:rsid w:val="00D80738"/>
    <w:rsid w:val="00D82E23"/>
    <w:rsid w:val="00D84A5C"/>
    <w:rsid w:val="00D84C95"/>
    <w:rsid w:val="00D85769"/>
    <w:rsid w:val="00DB4412"/>
    <w:rsid w:val="00DB4E7B"/>
    <w:rsid w:val="00DC1E74"/>
    <w:rsid w:val="00DC65BB"/>
    <w:rsid w:val="00DD070E"/>
    <w:rsid w:val="00DD2846"/>
    <w:rsid w:val="00DD379F"/>
    <w:rsid w:val="00DD404C"/>
    <w:rsid w:val="00DD434F"/>
    <w:rsid w:val="00DD66D4"/>
    <w:rsid w:val="00DE4829"/>
    <w:rsid w:val="00DE5C0F"/>
    <w:rsid w:val="00DF4FE0"/>
    <w:rsid w:val="00DF5849"/>
    <w:rsid w:val="00E013F6"/>
    <w:rsid w:val="00E0416B"/>
    <w:rsid w:val="00E04637"/>
    <w:rsid w:val="00E05257"/>
    <w:rsid w:val="00E0702D"/>
    <w:rsid w:val="00E07F15"/>
    <w:rsid w:val="00E103B2"/>
    <w:rsid w:val="00E1060F"/>
    <w:rsid w:val="00E1061C"/>
    <w:rsid w:val="00E119AF"/>
    <w:rsid w:val="00E139A6"/>
    <w:rsid w:val="00E1563E"/>
    <w:rsid w:val="00E15A76"/>
    <w:rsid w:val="00E17BF8"/>
    <w:rsid w:val="00E229A4"/>
    <w:rsid w:val="00E25F7A"/>
    <w:rsid w:val="00E41093"/>
    <w:rsid w:val="00E43C45"/>
    <w:rsid w:val="00E45909"/>
    <w:rsid w:val="00E46CEE"/>
    <w:rsid w:val="00E5075C"/>
    <w:rsid w:val="00E52AE4"/>
    <w:rsid w:val="00E55AA8"/>
    <w:rsid w:val="00E6630A"/>
    <w:rsid w:val="00E742D0"/>
    <w:rsid w:val="00E8701C"/>
    <w:rsid w:val="00E87D63"/>
    <w:rsid w:val="00E90BB3"/>
    <w:rsid w:val="00E96276"/>
    <w:rsid w:val="00EA1791"/>
    <w:rsid w:val="00EA1ACC"/>
    <w:rsid w:val="00EA458D"/>
    <w:rsid w:val="00EA77F3"/>
    <w:rsid w:val="00EB018A"/>
    <w:rsid w:val="00EB4E75"/>
    <w:rsid w:val="00EB5E47"/>
    <w:rsid w:val="00EB7115"/>
    <w:rsid w:val="00EC1C9E"/>
    <w:rsid w:val="00EC3186"/>
    <w:rsid w:val="00EC4F66"/>
    <w:rsid w:val="00EC6AC3"/>
    <w:rsid w:val="00ED5054"/>
    <w:rsid w:val="00ED678E"/>
    <w:rsid w:val="00ED7F78"/>
    <w:rsid w:val="00EE4A25"/>
    <w:rsid w:val="00EF2364"/>
    <w:rsid w:val="00EF6F5C"/>
    <w:rsid w:val="00F00003"/>
    <w:rsid w:val="00F030AE"/>
    <w:rsid w:val="00F0729B"/>
    <w:rsid w:val="00F0769E"/>
    <w:rsid w:val="00F12452"/>
    <w:rsid w:val="00F260D1"/>
    <w:rsid w:val="00F27DF7"/>
    <w:rsid w:val="00F311A9"/>
    <w:rsid w:val="00F33FB4"/>
    <w:rsid w:val="00F36F6E"/>
    <w:rsid w:val="00F45945"/>
    <w:rsid w:val="00F504F1"/>
    <w:rsid w:val="00F525B6"/>
    <w:rsid w:val="00F54EC5"/>
    <w:rsid w:val="00F57218"/>
    <w:rsid w:val="00F6136F"/>
    <w:rsid w:val="00F61A78"/>
    <w:rsid w:val="00F64041"/>
    <w:rsid w:val="00F67AAA"/>
    <w:rsid w:val="00F71B19"/>
    <w:rsid w:val="00F77857"/>
    <w:rsid w:val="00F77929"/>
    <w:rsid w:val="00F90B00"/>
    <w:rsid w:val="00FA03B6"/>
    <w:rsid w:val="00FA18EF"/>
    <w:rsid w:val="00FB4581"/>
    <w:rsid w:val="00FB514E"/>
    <w:rsid w:val="00FB6035"/>
    <w:rsid w:val="00FB639D"/>
    <w:rsid w:val="00FB70D1"/>
    <w:rsid w:val="00FC35B5"/>
    <w:rsid w:val="00FC3649"/>
    <w:rsid w:val="00FC7B55"/>
    <w:rsid w:val="00FD18BA"/>
    <w:rsid w:val="00FD3F62"/>
    <w:rsid w:val="00FD7F39"/>
    <w:rsid w:val="00FE2899"/>
    <w:rsid w:val="00FF40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toc 2" w:uiPriority="1" w:qFormat="1"/>
    <w:lsdException w:name="caption" w:semiHidden="1" w:unhideWhenUsed="1" w:qFormat="1"/>
    <w:lsdException w:name="Title" w:qFormat="1"/>
    <w:lsdException w:name="Body Text" w:uiPriority="99" w:qFormat="1"/>
    <w:lsdException w:name="Subtitle" w:uiPriority="99" w:qFormat="1"/>
    <w:lsdException w:name="Strong" w:uiPriority="22" w:qFormat="1"/>
    <w:lsdException w:name="Emphasis" w:qFormat="1"/>
    <w:lsdException w:name="No Lis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uiPriority w:val="1"/>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9"/>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qFormat/>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uiPriority w:val="99"/>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uiPriority w:val="99"/>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uiPriority w:val="99"/>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nhideWhenUsed/>
    <w:rsid w:val="00AB429F"/>
    <w:rPr>
      <w:color w:val="0000FF"/>
      <w:u w:val="single"/>
    </w:rPr>
  </w:style>
  <w:style w:type="character" w:styleId="a7">
    <w:name w:val="FollowedHyperlink"/>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rsid w:val="00974013"/>
    <w:rPr>
      <w:rFonts w:ascii="Tahoma" w:hAnsi="Tahoma"/>
      <w:sz w:val="16"/>
      <w:szCs w:val="16"/>
    </w:rPr>
  </w:style>
  <w:style w:type="character" w:customStyle="1" w:styleId="a9">
    <w:name w:val="Текст выноски Знак"/>
    <w:link w:val="a8"/>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uiPriority w:val="99"/>
    <w:qFormat/>
    <w:rsid w:val="005C3B82"/>
    <w:rPr>
      <w:rFonts w:eastAsia="Calibri"/>
      <w:sz w:val="28"/>
    </w:rPr>
  </w:style>
  <w:style w:type="character" w:customStyle="1" w:styleId="af1">
    <w:name w:val="Основной текст Знак"/>
    <w:basedOn w:val="a1"/>
    <w:link w:val="af0"/>
    <w:uiPriority w:val="99"/>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qFormat/>
    <w:rsid w:val="005C3B82"/>
    <w:pPr>
      <w:suppressAutoHyphens/>
      <w:jc w:val="both"/>
    </w:pPr>
    <w:rPr>
      <w:sz w:val="24"/>
      <w:szCs w:val="24"/>
      <w:lang w:eastAsia="ar-SA"/>
    </w:rPr>
  </w:style>
  <w:style w:type="character" w:customStyle="1" w:styleId="af3">
    <w:name w:val="Без интервала Знак"/>
    <w:link w:val="af2"/>
    <w:uiPriority w:val="99"/>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uiPriority w:val="34"/>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uiPriority w:val="99"/>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uiPriority w:val="59"/>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rsid w:val="00325E1C"/>
    <w:pPr>
      <w:tabs>
        <w:tab w:val="center" w:pos="4677"/>
        <w:tab w:val="right" w:pos="9355"/>
      </w:tabs>
    </w:pPr>
  </w:style>
  <w:style w:type="character" w:customStyle="1" w:styleId="aff">
    <w:name w:val="Нижний колонтитул Знак"/>
    <w:basedOn w:val="a1"/>
    <w:link w:val="afe"/>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rsid w:val="009A6B5B"/>
    <w:rPr>
      <w:sz w:val="20"/>
      <w:szCs w:val="20"/>
    </w:rPr>
  </w:style>
  <w:style w:type="character" w:customStyle="1" w:styleId="affa">
    <w:name w:val="Текст концевой сноски Знак"/>
    <w:basedOn w:val="a1"/>
    <w:link w:val="aff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uiPriority w:val="1"/>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uiPriority w:val="99"/>
    <w:rsid w:val="003204F5"/>
    <w:pPr>
      <w:widowControl w:val="0"/>
      <w:autoSpaceDE w:val="0"/>
      <w:autoSpaceDN w:val="0"/>
    </w:pPr>
    <w:rPr>
      <w:rFonts w:ascii="Calibri" w:hAnsi="Calibri" w:cs="Calibri"/>
      <w:sz w:val="22"/>
    </w:rPr>
  </w:style>
  <w:style w:type="paragraph" w:customStyle="1" w:styleId="ConsPlusTitlePage">
    <w:name w:val="ConsPlusTitlePage"/>
    <w:uiPriority w:val="99"/>
    <w:rsid w:val="003204F5"/>
    <w:pPr>
      <w:widowControl w:val="0"/>
      <w:autoSpaceDE w:val="0"/>
      <w:autoSpaceDN w:val="0"/>
    </w:pPr>
    <w:rPr>
      <w:rFonts w:ascii="Tahoma" w:hAnsi="Tahoma" w:cs="Tahoma"/>
    </w:rPr>
  </w:style>
  <w:style w:type="paragraph" w:customStyle="1" w:styleId="ConsPlusJurTerm">
    <w:name w:val="ConsPlusJurTerm"/>
    <w:uiPriority w:val="99"/>
    <w:rsid w:val="003204F5"/>
    <w:pPr>
      <w:widowControl w:val="0"/>
      <w:autoSpaceDE w:val="0"/>
      <w:autoSpaceDN w:val="0"/>
    </w:pPr>
    <w:rPr>
      <w:rFonts w:ascii="Tahoma" w:hAnsi="Tahoma" w:cs="Tahoma"/>
      <w:sz w:val="26"/>
    </w:rPr>
  </w:style>
  <w:style w:type="paragraph" w:customStyle="1" w:styleId="ConsPlusTextList">
    <w:name w:val="ConsPlusTextList"/>
    <w:uiPriority w:val="99"/>
    <w:rsid w:val="003204F5"/>
    <w:pPr>
      <w:widowControl w:val="0"/>
      <w:autoSpaceDE w:val="0"/>
      <w:autoSpaceDN w:val="0"/>
    </w:pPr>
    <w:rPr>
      <w:rFonts w:ascii="Arial" w:hAnsi="Arial" w:cs="Arial"/>
    </w:rPr>
  </w:style>
  <w:style w:type="character" w:customStyle="1" w:styleId="afff2">
    <w:name w:val="Гипертекстовая ссылка"/>
    <w:basedOn w:val="a1"/>
    <w:rsid w:val="000F0E6A"/>
    <w:rPr>
      <w:rFonts w:cs="Times New Roman"/>
      <w:b/>
      <w:color w:val="106BBE"/>
    </w:rPr>
  </w:style>
  <w:style w:type="paragraph" w:customStyle="1" w:styleId="Style6">
    <w:name w:val="Style6"/>
    <w:basedOn w:val="a0"/>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uiPriority w:val="99"/>
    <w:qFormat/>
    <w:rsid w:val="0070489E"/>
    <w:pPr>
      <w:jc w:val="center"/>
    </w:pPr>
    <w:rPr>
      <w:sz w:val="28"/>
    </w:rPr>
  </w:style>
  <w:style w:type="character" w:customStyle="1" w:styleId="afff5">
    <w:name w:val="Подзаголовок Знак"/>
    <w:basedOn w:val="a1"/>
    <w:link w:val="afff4"/>
    <w:uiPriority w:val="99"/>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Основной текст (2) + 9 pt1"/>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uiPriority w:val="1"/>
    <w:qFormat/>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uiPriority w:val="99"/>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 w:type="character" w:customStyle="1" w:styleId="afffffd">
    <w:name w:val="Сноска_"/>
    <w:basedOn w:val="a1"/>
    <w:link w:val="afffffe"/>
    <w:rsid w:val="00972FF9"/>
  </w:style>
  <w:style w:type="character" w:customStyle="1" w:styleId="53">
    <w:name w:val="Основной текст (5)_"/>
    <w:basedOn w:val="a1"/>
    <w:link w:val="54"/>
    <w:rsid w:val="00972FF9"/>
    <w:rPr>
      <w:i/>
      <w:iCs/>
      <w:sz w:val="16"/>
      <w:szCs w:val="16"/>
    </w:rPr>
  </w:style>
  <w:style w:type="character" w:customStyle="1" w:styleId="2f5">
    <w:name w:val="Заголовок №2_"/>
    <w:basedOn w:val="a1"/>
    <w:link w:val="2f6"/>
    <w:rsid w:val="00972FF9"/>
    <w:rPr>
      <w:b/>
      <w:bCs/>
      <w:sz w:val="28"/>
      <w:szCs w:val="28"/>
    </w:rPr>
  </w:style>
  <w:style w:type="paragraph" w:customStyle="1" w:styleId="afffffe">
    <w:name w:val="Сноска"/>
    <w:basedOn w:val="a0"/>
    <w:link w:val="afffffd"/>
    <w:rsid w:val="00972FF9"/>
    <w:pPr>
      <w:widowControl w:val="0"/>
    </w:pPr>
    <w:rPr>
      <w:sz w:val="20"/>
      <w:szCs w:val="20"/>
    </w:rPr>
  </w:style>
  <w:style w:type="paragraph" w:customStyle="1" w:styleId="54">
    <w:name w:val="Основной текст (5)"/>
    <w:basedOn w:val="a0"/>
    <w:link w:val="53"/>
    <w:rsid w:val="00972FF9"/>
    <w:pPr>
      <w:widowControl w:val="0"/>
      <w:spacing w:after="300"/>
      <w:ind w:left="2160"/>
    </w:pPr>
    <w:rPr>
      <w:i/>
      <w:iCs/>
      <w:sz w:val="16"/>
      <w:szCs w:val="16"/>
    </w:rPr>
  </w:style>
  <w:style w:type="paragraph" w:customStyle="1" w:styleId="2f6">
    <w:name w:val="Заголовок №2"/>
    <w:basedOn w:val="a0"/>
    <w:link w:val="2f5"/>
    <w:rsid w:val="00972FF9"/>
    <w:pPr>
      <w:widowControl w:val="0"/>
      <w:spacing w:after="300"/>
      <w:jc w:val="center"/>
      <w:outlineLvl w:val="1"/>
    </w:pPr>
    <w:rPr>
      <w:b/>
      <w:bCs/>
      <w:sz w:val="28"/>
      <w:szCs w:val="28"/>
    </w:rPr>
  </w:style>
  <w:style w:type="character" w:customStyle="1" w:styleId="2f7">
    <w:name w:val="Колонтитул (2)_"/>
    <w:basedOn w:val="a1"/>
    <w:link w:val="2f8"/>
    <w:rsid w:val="00972FF9"/>
  </w:style>
  <w:style w:type="character" w:customStyle="1" w:styleId="affffff">
    <w:name w:val="Колонтитул_"/>
    <w:basedOn w:val="a1"/>
    <w:link w:val="affffff0"/>
    <w:rsid w:val="00972FF9"/>
  </w:style>
  <w:style w:type="character" w:customStyle="1" w:styleId="92">
    <w:name w:val="Основной текст (9)_"/>
    <w:basedOn w:val="a1"/>
    <w:link w:val="93"/>
    <w:rsid w:val="00972FF9"/>
    <w:rPr>
      <w:rFonts w:ascii="Calibri" w:eastAsia="Calibri" w:hAnsi="Calibri" w:cs="Calibri"/>
      <w:sz w:val="28"/>
      <w:szCs w:val="28"/>
    </w:rPr>
  </w:style>
  <w:style w:type="paragraph" w:customStyle="1" w:styleId="2f8">
    <w:name w:val="Колонтитул (2)"/>
    <w:basedOn w:val="a0"/>
    <w:link w:val="2f7"/>
    <w:rsid w:val="00972FF9"/>
    <w:pPr>
      <w:widowControl w:val="0"/>
    </w:pPr>
    <w:rPr>
      <w:sz w:val="20"/>
      <w:szCs w:val="20"/>
    </w:rPr>
  </w:style>
  <w:style w:type="paragraph" w:customStyle="1" w:styleId="affffff0">
    <w:name w:val="Колонтитул"/>
    <w:basedOn w:val="a0"/>
    <w:link w:val="affffff"/>
    <w:rsid w:val="00972FF9"/>
    <w:pPr>
      <w:widowControl w:val="0"/>
    </w:pPr>
    <w:rPr>
      <w:sz w:val="20"/>
      <w:szCs w:val="20"/>
    </w:rPr>
  </w:style>
  <w:style w:type="paragraph" w:customStyle="1" w:styleId="93">
    <w:name w:val="Основной текст (9)"/>
    <w:basedOn w:val="a0"/>
    <w:link w:val="92"/>
    <w:rsid w:val="00972FF9"/>
    <w:pPr>
      <w:widowControl w:val="0"/>
    </w:pPr>
    <w:rPr>
      <w:rFonts w:ascii="Calibri" w:eastAsia="Calibri" w:hAnsi="Calibri" w:cs="Calibri"/>
      <w:sz w:val="28"/>
      <w:szCs w:val="28"/>
    </w:rPr>
  </w:style>
  <w:style w:type="character" w:customStyle="1" w:styleId="dropdown-user-namefirst-letter">
    <w:name w:val="dropdown-user-name__first-letter"/>
    <w:rsid w:val="00C62CB5"/>
  </w:style>
  <w:style w:type="paragraph" w:customStyle="1" w:styleId="affffff1">
    <w:name w:val="Знак"/>
    <w:basedOn w:val="a0"/>
    <w:rsid w:val="00335037"/>
    <w:pPr>
      <w:spacing w:after="160" w:line="240" w:lineRule="exact"/>
    </w:pPr>
    <w:rPr>
      <w:rFonts w:ascii="Verdana" w:hAnsi="Verdana"/>
      <w:lang w:val="en-US" w:eastAsia="en-US"/>
    </w:rPr>
  </w:style>
  <w:style w:type="paragraph" w:customStyle="1" w:styleId="64">
    <w:name w:val="Абзац списка6"/>
    <w:basedOn w:val="a0"/>
    <w:rsid w:val="00335037"/>
    <w:pPr>
      <w:spacing w:after="200" w:line="276" w:lineRule="auto"/>
      <w:ind w:left="720"/>
      <w:contextualSpacing/>
    </w:pPr>
    <w:rPr>
      <w:szCs w:val="22"/>
      <w:lang w:eastAsia="en-US"/>
    </w:rPr>
  </w:style>
  <w:style w:type="paragraph" w:customStyle="1" w:styleId="Char">
    <w:name w:val="Char"/>
    <w:basedOn w:val="a0"/>
    <w:autoRedefine/>
    <w:rsid w:val="00335037"/>
    <w:pPr>
      <w:spacing w:after="160" w:line="240" w:lineRule="exact"/>
    </w:pPr>
    <w:rPr>
      <w:sz w:val="28"/>
      <w:szCs w:val="20"/>
      <w:lang w:val="en-US" w:eastAsia="en-US"/>
    </w:rPr>
  </w:style>
  <w:style w:type="paragraph" w:customStyle="1" w:styleId="47">
    <w:name w:val="Основной текст 4"/>
    <w:basedOn w:val="38"/>
    <w:rsid w:val="00335037"/>
    <w:pPr>
      <w:spacing w:after="0"/>
      <w:jc w:val="center"/>
    </w:pPr>
    <w:rPr>
      <w:sz w:val="24"/>
    </w:rPr>
  </w:style>
  <w:style w:type="character" w:customStyle="1" w:styleId="affffff2">
    <w:name w:val="Текст в табл"/>
    <w:rsid w:val="00335037"/>
    <w:rPr>
      <w:rFonts w:ascii="Arial" w:hAnsi="Arial" w:cs="Arial"/>
      <w:sz w:val="16"/>
      <w:szCs w:val="16"/>
      <w:lang w:val="ru-RU"/>
    </w:rPr>
  </w:style>
  <w:style w:type="character" w:customStyle="1" w:styleId="affffff3">
    <w:name w:val="Цветовое выделение для Текст"/>
    <w:rsid w:val="00ED5054"/>
    <w:rPr>
      <w:sz w:val="24"/>
    </w:rPr>
  </w:style>
  <w:style w:type="character" w:customStyle="1" w:styleId="39pt17">
    <w:name w:val="Основной текст (3) + 9 pt17"/>
    <w:aliases w:val="Не полужирный16,Не курсив13"/>
    <w:basedOn w:val="a1"/>
    <w:rsid w:val="00864CED"/>
    <w:rPr>
      <w:rFonts w:ascii="Times New Roman" w:hAnsi="Times New Roman" w:cs="Times New Roman"/>
      <w:b/>
      <w:bCs/>
      <w:i/>
      <w:iCs/>
      <w:spacing w:val="0"/>
      <w:sz w:val="18"/>
      <w:szCs w:val="18"/>
      <w:lang w:bidi="ar-SA"/>
    </w:rPr>
  </w:style>
  <w:style w:type="character" w:styleId="affffff4">
    <w:name w:val="Placeholder Text"/>
    <w:basedOn w:val="a1"/>
    <w:uiPriority w:val="99"/>
    <w:semiHidden/>
    <w:rsid w:val="00FB70D1"/>
    <w:rPr>
      <w:color w:val="808080"/>
    </w:rPr>
  </w:style>
  <w:style w:type="character" w:customStyle="1" w:styleId="title-link-hover">
    <w:name w:val="title-link-hover"/>
    <w:basedOn w:val="a1"/>
    <w:rsid w:val="00000E64"/>
  </w:style>
  <w:style w:type="character" w:customStyle="1" w:styleId="ng-binding">
    <w:name w:val="ng-binding"/>
    <w:basedOn w:val="a1"/>
    <w:rsid w:val="00000E64"/>
  </w:style>
  <w:style w:type="character" w:customStyle="1" w:styleId="markedcontent">
    <w:name w:val="markedcontent"/>
    <w:rsid w:val="00853C7C"/>
  </w:style>
  <w:style w:type="character" w:customStyle="1" w:styleId="affffff5">
    <w:name w:val="Сравнение редакций. Добавленный фрагмент"/>
    <w:uiPriority w:val="99"/>
    <w:rsid w:val="00853C7C"/>
    <w:rPr>
      <w:color w:val="000000"/>
      <w:shd w:val="clear" w:color="auto" w:fill="C1D7FF"/>
    </w:rPr>
  </w:style>
  <w:style w:type="character" w:customStyle="1" w:styleId="2pt">
    <w:name w:val="Основной текст + Полужирный;Интервал 2 pt"/>
    <w:rsid w:val="00057975"/>
    <w:rPr>
      <w:b/>
      <w:bCs/>
      <w:color w:val="000000"/>
      <w:spacing w:val="41"/>
      <w:w w:val="100"/>
      <w:position w:val="0"/>
      <w:sz w:val="17"/>
      <w:szCs w:val="17"/>
      <w:shd w:val="clear" w:color="auto" w:fill="FFFFFF"/>
      <w:lang w:val="ru-RU" w:eastAsia="ru-RU" w:bidi="ru-RU"/>
    </w:rPr>
  </w:style>
  <w:style w:type="character" w:customStyle="1" w:styleId="3pt">
    <w:name w:val="Основной текст + Полужирный;Интервал 3 pt"/>
    <w:rsid w:val="00057975"/>
    <w:rPr>
      <w:rFonts w:ascii="Times New Roman" w:eastAsia="Times New Roman" w:hAnsi="Times New Roman" w:cs="Times New Roman"/>
      <w:b/>
      <w:bCs/>
      <w:i w:val="0"/>
      <w:iCs w:val="0"/>
      <w:smallCaps w:val="0"/>
      <w:strike w:val="0"/>
      <w:color w:val="000000"/>
      <w:spacing w:val="64"/>
      <w:w w:val="100"/>
      <w:position w:val="0"/>
      <w:sz w:val="26"/>
      <w:szCs w:val="26"/>
      <w:u w:val="none"/>
      <w:shd w:val="clear" w:color="auto" w:fill="FFFFFF"/>
      <w:lang w:val="ru-RU" w:eastAsia="ru-RU" w:bidi="ru-RU"/>
    </w:rPr>
  </w:style>
  <w:style w:type="character" w:customStyle="1" w:styleId="23pt">
    <w:name w:val="Основной текст (2) + Интервал 3 pt"/>
    <w:rsid w:val="00057975"/>
    <w:rPr>
      <w:rFonts w:ascii="Times New Roman" w:eastAsia="Times New Roman" w:hAnsi="Times New Roman" w:cs="Times New Roman"/>
      <w:b w:val="0"/>
      <w:bCs w:val="0"/>
      <w:i w:val="0"/>
      <w:iCs w:val="0"/>
      <w:smallCaps w:val="0"/>
      <w:strike w:val="0"/>
      <w:color w:val="000000"/>
      <w:spacing w:val="64"/>
      <w:w w:val="100"/>
      <w:position w:val="0"/>
      <w:sz w:val="26"/>
      <w:szCs w:val="26"/>
      <w:u w:val="none"/>
      <w:shd w:val="clear" w:color="auto" w:fill="FFFFFF"/>
      <w:lang w:val="ru-RU" w:eastAsia="ru-RU" w:bidi="ru-RU"/>
    </w:rPr>
  </w:style>
  <w:style w:type="character" w:customStyle="1" w:styleId="23pt0">
    <w:name w:val="Заголовок №2 + Интервал 3 pt"/>
    <w:rsid w:val="00057975"/>
    <w:rPr>
      <w:rFonts w:ascii="Times New Roman" w:eastAsia="Times New Roman" w:hAnsi="Times New Roman" w:cs="Times New Roman"/>
      <w:b/>
      <w:bCs/>
      <w:i w:val="0"/>
      <w:iCs w:val="0"/>
      <w:smallCaps w:val="0"/>
      <w:strike w:val="0"/>
      <w:color w:val="000000"/>
      <w:spacing w:val="64"/>
      <w:w w:val="100"/>
      <w:position w:val="0"/>
      <w:sz w:val="26"/>
      <w:szCs w:val="26"/>
      <w:u w:val="none"/>
      <w:lang w:val="ru-RU" w:eastAsia="ru-RU" w:bidi="ru-RU"/>
    </w:rPr>
  </w:style>
  <w:style w:type="character" w:customStyle="1" w:styleId="85pt0pt">
    <w:name w:val="Основной текст + 8;5 pt;Интервал 0 pt"/>
    <w:rsid w:val="00057975"/>
    <w:rPr>
      <w:rFonts w:ascii="Times New Roman" w:eastAsia="Times New Roman" w:hAnsi="Times New Roman" w:cs="Times New Roman"/>
      <w:b w:val="0"/>
      <w:bCs w:val="0"/>
      <w:i w:val="0"/>
      <w:iCs w:val="0"/>
      <w:smallCaps w:val="0"/>
      <w:strike w:val="0"/>
      <w:color w:val="000000"/>
      <w:spacing w:val="1"/>
      <w:w w:val="100"/>
      <w:position w:val="0"/>
      <w:sz w:val="17"/>
      <w:szCs w:val="17"/>
      <w:u w:val="none"/>
      <w:shd w:val="clear" w:color="auto" w:fill="FFFFFF"/>
      <w:lang w:val="ru-RU" w:eastAsia="ru-RU" w:bidi="ru-RU"/>
    </w:rPr>
  </w:style>
  <w:style w:type="character" w:customStyle="1" w:styleId="115pt0pt">
    <w:name w:val="Основной текст + 11;5 pt;Интервал 0 pt"/>
    <w:rsid w:val="00057975"/>
    <w:rPr>
      <w:rFonts w:ascii="Times New Roman" w:eastAsia="Times New Roman" w:hAnsi="Times New Roman" w:cs="Times New Roman"/>
      <w:b w:val="0"/>
      <w:bCs w:val="0"/>
      <w:i w:val="0"/>
      <w:iCs w:val="0"/>
      <w:smallCaps w:val="0"/>
      <w:strike w:val="0"/>
      <w:color w:val="000000"/>
      <w:spacing w:val="-1"/>
      <w:w w:val="100"/>
      <w:position w:val="0"/>
      <w:sz w:val="23"/>
      <w:szCs w:val="23"/>
      <w:u w:val="none"/>
      <w:shd w:val="clear" w:color="auto" w:fill="FFFFFF"/>
      <w:lang w:val="ru-RU" w:eastAsia="ru-RU" w:bidi="ru-RU"/>
    </w:rPr>
  </w:style>
  <w:style w:type="character" w:customStyle="1" w:styleId="1f9">
    <w:name w:val="Текст выноски Знак1"/>
    <w:uiPriority w:val="99"/>
    <w:semiHidden/>
    <w:rsid w:val="00057975"/>
    <w:rPr>
      <w:rFonts w:ascii="Tahoma" w:eastAsia="Calibri" w:hAnsi="Tahoma" w:cs="Tahoma"/>
      <w:sz w:val="16"/>
      <w:szCs w:val="16"/>
    </w:rPr>
  </w:style>
  <w:style w:type="paragraph" w:customStyle="1" w:styleId="ConsPlusTextList1">
    <w:name w:val="ConsPlusTextList1"/>
    <w:uiPriority w:val="99"/>
    <w:rsid w:val="00057975"/>
    <w:pPr>
      <w:widowControl w:val="0"/>
      <w:autoSpaceDE w:val="0"/>
      <w:autoSpaceDN w:val="0"/>
      <w:adjustRightInd w:val="0"/>
    </w:pPr>
    <w:rPr>
      <w:rFonts w:ascii="Arial" w:hAnsi="Arial" w:cs="Arial"/>
    </w:rPr>
  </w:style>
  <w:style w:type="paragraph" w:customStyle="1" w:styleId="75">
    <w:name w:val="Абзац списка7"/>
    <w:basedOn w:val="a0"/>
    <w:rsid w:val="00057975"/>
    <w:pPr>
      <w:ind w:left="720"/>
      <w:contextualSpacing/>
    </w:pPr>
  </w:style>
  <w:style w:type="paragraph" w:customStyle="1" w:styleId="xl154">
    <w:name w:val="xl154"/>
    <w:basedOn w:val="a0"/>
    <w:rsid w:val="008C2C7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10"/>
      <w:szCs w:val="10"/>
    </w:rPr>
  </w:style>
  <w:style w:type="paragraph" w:customStyle="1" w:styleId="xl155">
    <w:name w:val="xl155"/>
    <w:basedOn w:val="a0"/>
    <w:rsid w:val="008C2C7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56">
    <w:name w:val="xl156"/>
    <w:basedOn w:val="a0"/>
    <w:rsid w:val="008C2C7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8"/>
      <w:szCs w:val="18"/>
    </w:rPr>
  </w:style>
  <w:style w:type="paragraph" w:customStyle="1" w:styleId="xl157">
    <w:name w:val="xl157"/>
    <w:basedOn w:val="a0"/>
    <w:rsid w:val="008C2C7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58">
    <w:name w:val="xl158"/>
    <w:basedOn w:val="a0"/>
    <w:rsid w:val="008C2C71"/>
    <w:pPr>
      <w:pBdr>
        <w:left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59">
    <w:name w:val="xl159"/>
    <w:basedOn w:val="a0"/>
    <w:rsid w:val="008C2C7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60">
    <w:name w:val="xl160"/>
    <w:basedOn w:val="a0"/>
    <w:rsid w:val="008C2C7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8"/>
      <w:szCs w:val="18"/>
    </w:rPr>
  </w:style>
  <w:style w:type="character" w:customStyle="1" w:styleId="1fa">
    <w:name w:val="Абзац списка Знак1"/>
    <w:rsid w:val="00456FEB"/>
    <w:rPr>
      <w:color w:val="000000"/>
      <w:sz w:val="24"/>
    </w:rPr>
  </w:style>
  <w:style w:type="character" w:customStyle="1" w:styleId="fontstyle16">
    <w:name w:val="fontstyle16"/>
    <w:basedOn w:val="a1"/>
    <w:rsid w:val="00B05BD7"/>
  </w:style>
  <w:style w:type="paragraph" w:customStyle="1" w:styleId="2f9">
    <w:name w:val="Без интервала2"/>
    <w:rsid w:val="00B05BD7"/>
    <w:pPr>
      <w:widowControl w:val="0"/>
      <w:autoSpaceDE w:val="0"/>
      <w:autoSpaceDN w:val="0"/>
      <w:adjustRightInd w:val="0"/>
    </w:pPr>
    <w:rPr>
      <w:rFonts w:eastAsia="Calibri"/>
    </w:rPr>
  </w:style>
  <w:style w:type="character" w:customStyle="1" w:styleId="0pt">
    <w:name w:val="Основной текст + Полужирный;Интервал 0 pt"/>
    <w:basedOn w:val="af4"/>
    <w:rsid w:val="007F56F9"/>
    <w:rPr>
      <w:rFonts w:ascii="Times New Roman" w:eastAsia="Times New Roman" w:hAnsi="Times New Roman"/>
      <w:b/>
      <w:bCs/>
      <w:color w:val="000000"/>
      <w:spacing w:val="3"/>
      <w:w w:val="100"/>
      <w:position w:val="0"/>
      <w:sz w:val="24"/>
      <w:szCs w:val="24"/>
      <w:lang w:val="ru-RU" w:eastAsia="ru-RU" w:bidi="ru-RU"/>
    </w:rPr>
  </w:style>
  <w:style w:type="paragraph" w:customStyle="1" w:styleId="85">
    <w:name w:val="Абзац списка8"/>
    <w:basedOn w:val="a0"/>
    <w:rsid w:val="00B21FE0"/>
    <w:pPr>
      <w:ind w:left="720"/>
      <w:contextualSpacing/>
    </w:pPr>
    <w:rPr>
      <w:rFonts w:eastAsia="Calibri"/>
      <w:lang w:val="en-US" w:eastAsia="en-US"/>
    </w:rPr>
  </w:style>
  <w:style w:type="character" w:customStyle="1" w:styleId="FontStyle14">
    <w:name w:val="Font Style14"/>
    <w:rsid w:val="00B21FE0"/>
    <w:rPr>
      <w:rFonts w:ascii="Times New Roman" w:hAnsi="Times New Roman" w:cs="Times New Roman"/>
      <w:sz w:val="24"/>
      <w:szCs w:val="24"/>
    </w:rPr>
  </w:style>
  <w:style w:type="paragraph" w:customStyle="1" w:styleId="94">
    <w:name w:val="Абзац списка9"/>
    <w:basedOn w:val="a0"/>
    <w:rsid w:val="001A2446"/>
    <w:pPr>
      <w:spacing w:after="200" w:line="276" w:lineRule="auto"/>
      <w:ind w:left="720"/>
      <w:contextualSpacing/>
    </w:pPr>
    <w:rPr>
      <w:sz w:val="28"/>
      <w:szCs w:val="28"/>
      <w:lang w:eastAsia="en-US"/>
    </w:rPr>
  </w:style>
  <w:style w:type="character" w:customStyle="1" w:styleId="fontstyle01">
    <w:name w:val="fontstyle01"/>
    <w:basedOn w:val="a1"/>
    <w:rsid w:val="00C54589"/>
    <w:rPr>
      <w:rFonts w:ascii="CIDFont+F2" w:hAnsi="CIDFont+F2" w:hint="default"/>
      <w:b w:val="0"/>
      <w:bCs w:val="0"/>
      <w:i w:val="0"/>
      <w:iCs w:val="0"/>
      <w:color w:val="000000"/>
      <w:sz w:val="26"/>
      <w:szCs w:val="26"/>
    </w:rPr>
  </w:style>
  <w:style w:type="character" w:customStyle="1" w:styleId="2fa">
    <w:name w:val="Знак Знак2"/>
    <w:semiHidden/>
    <w:rsid w:val="007C036F"/>
    <w:rPr>
      <w:rFonts w:ascii="Times New Roman" w:eastAsia="Times New Roman" w:hAnsi="Times New Roman" w:cs="Times New Roman"/>
      <w:snapToGrid w:val="0"/>
      <w:sz w:val="28"/>
      <w:szCs w:val="20"/>
      <w:lang w:val="en-US" w:eastAsia="ru-RU"/>
    </w:rPr>
  </w:style>
  <w:style w:type="character" w:customStyle="1" w:styleId="48">
    <w:name w:val="Знак Знак4"/>
    <w:semiHidden/>
    <w:rsid w:val="007C036F"/>
    <w:rPr>
      <w:snapToGrid w:val="0"/>
      <w:sz w:val="28"/>
      <w:lang w:val="en-US" w:eastAsia="ru-RU" w:bidi="ar-SA"/>
    </w:rPr>
  </w:style>
  <w:style w:type="character" w:customStyle="1" w:styleId="3f">
    <w:name w:val="Знак Знак3"/>
    <w:rsid w:val="007C036F"/>
    <w:rPr>
      <w:snapToGrid w:val="0"/>
      <w:sz w:val="28"/>
      <w:lang w:val="en-US" w:eastAsia="ru-RU" w:bidi="ar-SA"/>
    </w:rPr>
  </w:style>
  <w:style w:type="paragraph" w:customStyle="1" w:styleId="1fb">
    <w:name w:val="Знак Знак Знак Знак Знак1 Знак"/>
    <w:basedOn w:val="a0"/>
    <w:autoRedefine/>
    <w:rsid w:val="007C036F"/>
    <w:pPr>
      <w:spacing w:after="160" w:line="240" w:lineRule="exact"/>
    </w:pPr>
    <w:rPr>
      <w:sz w:val="28"/>
      <w:szCs w:val="28"/>
      <w:lang w:val="en-US" w:eastAsia="en-US"/>
    </w:rPr>
  </w:style>
  <w:style w:type="character" w:customStyle="1" w:styleId="76">
    <w:name w:val="Знак Знак7"/>
    <w:semiHidden/>
    <w:rsid w:val="007C036F"/>
    <w:rPr>
      <w:snapToGrid w:val="0"/>
      <w:sz w:val="28"/>
      <w:lang w:val="en-US" w:eastAsia="ru-RU" w:bidi="ar-SA"/>
    </w:rPr>
  </w:style>
  <w:style w:type="character" w:customStyle="1" w:styleId="154">
    <w:name w:val="Знак Знак15"/>
    <w:rsid w:val="007C036F"/>
    <w:rPr>
      <w:snapToGrid w:val="0"/>
      <w:sz w:val="28"/>
      <w:lang w:val="en-US" w:eastAsia="ru-RU" w:bidi="ar-SA"/>
    </w:rPr>
  </w:style>
  <w:style w:type="character" w:customStyle="1" w:styleId="142">
    <w:name w:val="Знак Знак14"/>
    <w:rsid w:val="007C036F"/>
    <w:rPr>
      <w:sz w:val="28"/>
      <w:szCs w:val="24"/>
      <w:lang w:val="ru-RU" w:eastAsia="ru-RU" w:bidi="ar-SA"/>
    </w:rPr>
  </w:style>
  <w:style w:type="paragraph" w:customStyle="1" w:styleId="101">
    <w:name w:val="Абзац списка10"/>
    <w:basedOn w:val="a0"/>
    <w:rsid w:val="007C036F"/>
    <w:pPr>
      <w:spacing w:after="200" w:line="276" w:lineRule="auto"/>
      <w:ind w:left="720"/>
    </w:pPr>
    <w:rPr>
      <w:rFonts w:ascii="Calibri" w:hAnsi="Calibri" w:cs="Calibri"/>
      <w:sz w:val="22"/>
      <w:szCs w:val="22"/>
      <w:lang w:eastAsia="en-US"/>
    </w:rPr>
  </w:style>
  <w:style w:type="character" w:customStyle="1" w:styleId="262">
    <w:name w:val="Знак Знак26"/>
    <w:rsid w:val="007C036F"/>
    <w:rPr>
      <w:sz w:val="28"/>
      <w:szCs w:val="24"/>
      <w:lang w:val="ru-RU" w:eastAsia="ru-RU" w:bidi="ar-SA"/>
    </w:rPr>
  </w:style>
  <w:style w:type="character" w:customStyle="1" w:styleId="252">
    <w:name w:val="Знак Знак25"/>
    <w:rsid w:val="007C036F"/>
    <w:rPr>
      <w:rFonts w:ascii="Arial" w:hAnsi="Arial" w:cs="Arial"/>
      <w:b/>
      <w:bCs/>
      <w:i/>
      <w:iCs/>
      <w:sz w:val="28"/>
      <w:szCs w:val="28"/>
      <w:lang w:val="ru-RU" w:eastAsia="ru-RU" w:bidi="ar-SA"/>
    </w:rPr>
  </w:style>
  <w:style w:type="character" w:customStyle="1" w:styleId="242">
    <w:name w:val="Знак Знак24"/>
    <w:rsid w:val="007C036F"/>
    <w:rPr>
      <w:rFonts w:ascii="Arial" w:hAnsi="Arial" w:cs="Arial"/>
      <w:b/>
      <w:bCs/>
      <w:sz w:val="26"/>
      <w:szCs w:val="26"/>
      <w:lang w:val="ru-RU" w:eastAsia="ru-RU" w:bidi="ar-SA"/>
    </w:rPr>
  </w:style>
  <w:style w:type="character" w:customStyle="1" w:styleId="232">
    <w:name w:val="Знак Знак23"/>
    <w:rsid w:val="007C036F"/>
    <w:rPr>
      <w:b/>
      <w:bCs/>
      <w:sz w:val="28"/>
      <w:szCs w:val="28"/>
      <w:lang w:val="ru-RU" w:eastAsia="ru-RU" w:bidi="ar-SA"/>
    </w:rPr>
  </w:style>
  <w:style w:type="character" w:customStyle="1" w:styleId="215">
    <w:name w:val="Знак Знак21"/>
    <w:rsid w:val="007C036F"/>
    <w:rPr>
      <w:b/>
      <w:bCs/>
      <w:sz w:val="22"/>
      <w:szCs w:val="22"/>
      <w:lang w:val="ru-RU" w:eastAsia="ru-RU" w:bidi="ar-SA"/>
    </w:rPr>
  </w:style>
  <w:style w:type="character" w:customStyle="1" w:styleId="192">
    <w:name w:val="Знак Знак19"/>
    <w:rsid w:val="007C036F"/>
    <w:rPr>
      <w:color w:val="000000"/>
      <w:spacing w:val="-1"/>
      <w:sz w:val="28"/>
      <w:szCs w:val="28"/>
      <w:lang w:val="ru-RU" w:eastAsia="ru-RU" w:bidi="ar-SA"/>
    </w:rPr>
  </w:style>
  <w:style w:type="character" w:customStyle="1" w:styleId="172">
    <w:name w:val="Знак Знак17"/>
    <w:rsid w:val="007C036F"/>
    <w:rPr>
      <w:sz w:val="24"/>
      <w:lang w:val="ru-RU" w:eastAsia="ru-RU" w:bidi="ar-SA"/>
    </w:rPr>
  </w:style>
  <w:style w:type="character" w:customStyle="1" w:styleId="162">
    <w:name w:val="Знак Знак16"/>
    <w:locked/>
    <w:rsid w:val="007C036F"/>
    <w:rPr>
      <w:sz w:val="24"/>
    </w:rPr>
  </w:style>
  <w:style w:type="paragraph" w:customStyle="1" w:styleId="CharChar2">
    <w:name w:val="Char Char"/>
    <w:basedOn w:val="a0"/>
    <w:autoRedefine/>
    <w:rsid w:val="007C036F"/>
    <w:pPr>
      <w:spacing w:after="160" w:line="240" w:lineRule="exact"/>
    </w:pPr>
    <w:rPr>
      <w:sz w:val="28"/>
      <w:szCs w:val="20"/>
      <w:lang w:val="en-US" w:eastAsia="en-US"/>
    </w:rPr>
  </w:style>
  <w:style w:type="paragraph" w:customStyle="1" w:styleId="2fb">
    <w:name w:val="Текст2"/>
    <w:basedOn w:val="a0"/>
    <w:rsid w:val="007C036F"/>
    <w:rPr>
      <w:rFonts w:ascii="Courier New" w:hAnsi="Courier New"/>
      <w:sz w:val="20"/>
      <w:szCs w:val="20"/>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
    <w:basedOn w:val="a0"/>
    <w:rsid w:val="007C036F"/>
    <w:pPr>
      <w:spacing w:before="100" w:beforeAutospacing="1" w:after="100" w:afterAutospacing="1"/>
    </w:pPr>
    <w:rPr>
      <w:rFonts w:ascii="Tahoma" w:hAnsi="Tahoma"/>
      <w:sz w:val="20"/>
      <w:szCs w:val="20"/>
      <w:lang w:val="en-US" w:eastAsia="en-US"/>
    </w:rPr>
  </w:style>
  <w:style w:type="paragraph" w:customStyle="1" w:styleId="affffff6">
    <w:name w:val="Знак Знак Знак Знак"/>
    <w:basedOn w:val="a0"/>
    <w:rsid w:val="007C036F"/>
    <w:pPr>
      <w:spacing w:before="100" w:beforeAutospacing="1" w:after="100" w:afterAutospacing="1"/>
    </w:pPr>
    <w:rPr>
      <w:rFonts w:ascii="Tahoma" w:hAnsi="Tahoma"/>
      <w:sz w:val="20"/>
      <w:szCs w:val="20"/>
      <w:lang w:val="en-US" w:eastAsia="en-US"/>
    </w:rPr>
  </w:style>
  <w:style w:type="paragraph" w:customStyle="1" w:styleId="affffff7">
    <w:name w:val="Знак Знак Знак"/>
    <w:basedOn w:val="a0"/>
    <w:rsid w:val="007C036F"/>
    <w:pPr>
      <w:spacing w:before="100" w:beforeAutospacing="1" w:after="100" w:afterAutospacing="1"/>
    </w:pPr>
    <w:rPr>
      <w:rFonts w:ascii="Tahoma" w:hAnsi="Tahoma"/>
      <w:sz w:val="20"/>
      <w:szCs w:val="20"/>
      <w:lang w:val="en-US" w:eastAsia="en-US"/>
    </w:rPr>
  </w:style>
  <w:style w:type="paragraph" w:customStyle="1" w:styleId="11Char1">
    <w:name w:val="Знак1 Знак Знак Знак Знак Знак Знак Знак Знак1 Char"/>
    <w:basedOn w:val="a0"/>
    <w:rsid w:val="007C036F"/>
    <w:pPr>
      <w:spacing w:after="160" w:line="240" w:lineRule="exact"/>
    </w:pPr>
    <w:rPr>
      <w:rFonts w:ascii="Verdana" w:hAnsi="Verdana"/>
      <w:sz w:val="20"/>
      <w:szCs w:val="20"/>
      <w:lang w:val="en-US" w:eastAsia="en-US"/>
    </w:rPr>
  </w:style>
  <w:style w:type="paragraph" w:customStyle="1" w:styleId="3f0">
    <w:name w:val="Обычный3"/>
    <w:rsid w:val="007C036F"/>
    <w:rPr>
      <w:b/>
      <w:sz w:val="24"/>
    </w:rPr>
  </w:style>
  <w:style w:type="paragraph" w:customStyle="1" w:styleId="affffff8">
    <w:name w:val="Знак"/>
    <w:basedOn w:val="a0"/>
    <w:autoRedefine/>
    <w:rsid w:val="007C036F"/>
    <w:pPr>
      <w:spacing w:after="160" w:line="240" w:lineRule="exact"/>
    </w:pPr>
    <w:rPr>
      <w:sz w:val="28"/>
      <w:szCs w:val="20"/>
      <w:lang w:val="en-US" w:eastAsia="en-US"/>
    </w:rPr>
  </w:style>
  <w:style w:type="character" w:customStyle="1" w:styleId="281">
    <w:name w:val="Знак Знак28"/>
    <w:rsid w:val="007C036F"/>
    <w:rPr>
      <w:sz w:val="28"/>
      <w:szCs w:val="24"/>
      <w:lang w:val="ru-RU" w:eastAsia="ru-RU" w:bidi="ar-SA"/>
    </w:rPr>
  </w:style>
  <w:style w:type="character" w:customStyle="1" w:styleId="291">
    <w:name w:val="Знак Знак29"/>
    <w:rsid w:val="007C036F"/>
    <w:rPr>
      <w:sz w:val="28"/>
      <w:szCs w:val="24"/>
      <w:lang w:val="ru-RU" w:eastAsia="ru-RU" w:bidi="ar-SA"/>
    </w:rPr>
  </w:style>
  <w:style w:type="character" w:customStyle="1" w:styleId="302">
    <w:name w:val="Знак Знак30"/>
    <w:rsid w:val="007C036F"/>
    <w:rPr>
      <w:sz w:val="28"/>
      <w:szCs w:val="24"/>
      <w:lang w:val="ru-RU" w:eastAsia="ru-RU" w:bidi="ar-SA"/>
    </w:rPr>
  </w:style>
  <w:style w:type="character" w:customStyle="1" w:styleId="3f1">
    <w:name w:val="Основной шрифт абзаца3"/>
    <w:rsid w:val="007C036F"/>
  </w:style>
  <w:style w:type="paragraph" w:customStyle="1" w:styleId="121">
    <w:name w:val="Заголовок 12"/>
    <w:basedOn w:val="3f0"/>
    <w:next w:val="3f0"/>
    <w:rsid w:val="007C036F"/>
    <w:pPr>
      <w:keepNext/>
      <w:snapToGrid w:val="0"/>
      <w:spacing w:line="360" w:lineRule="auto"/>
      <w:jc w:val="both"/>
      <w:outlineLvl w:val="0"/>
    </w:pPr>
    <w:rPr>
      <w:sz w:val="20"/>
    </w:rPr>
  </w:style>
  <w:style w:type="paragraph" w:customStyle="1" w:styleId="222">
    <w:name w:val="Заголовок 22"/>
    <w:basedOn w:val="3f0"/>
    <w:next w:val="3f0"/>
    <w:rsid w:val="007C036F"/>
    <w:pPr>
      <w:keepNext/>
      <w:snapToGrid w:val="0"/>
      <w:spacing w:line="360" w:lineRule="auto"/>
      <w:jc w:val="center"/>
      <w:outlineLvl w:val="1"/>
    </w:pPr>
    <w:rPr>
      <w:sz w:val="20"/>
    </w:rPr>
  </w:style>
  <w:style w:type="paragraph" w:customStyle="1" w:styleId="322">
    <w:name w:val="Заголовок 32"/>
    <w:basedOn w:val="3f0"/>
    <w:next w:val="3f0"/>
    <w:rsid w:val="007C036F"/>
    <w:pPr>
      <w:keepNext/>
      <w:numPr>
        <w:ilvl w:val="12"/>
      </w:numPr>
      <w:snapToGrid w:val="0"/>
      <w:spacing w:before="60" w:after="60"/>
      <w:jc w:val="center"/>
      <w:outlineLvl w:val="2"/>
    </w:pPr>
    <w:rPr>
      <w:sz w:val="18"/>
    </w:rPr>
  </w:style>
  <w:style w:type="paragraph" w:customStyle="1" w:styleId="2fc">
    <w:name w:val="Цитата2"/>
    <w:basedOn w:val="3f0"/>
    <w:rsid w:val="007C036F"/>
    <w:pPr>
      <w:numPr>
        <w:ilvl w:val="12"/>
      </w:numPr>
      <w:tabs>
        <w:tab w:val="left" w:pos="459"/>
      </w:tabs>
      <w:snapToGrid w:val="0"/>
      <w:spacing w:line="360" w:lineRule="auto"/>
      <w:ind w:left="459" w:right="-108" w:hanging="425"/>
      <w:jc w:val="both"/>
    </w:pPr>
    <w:rPr>
      <w:b w:val="0"/>
      <w:sz w:val="28"/>
    </w:rPr>
  </w:style>
  <w:style w:type="paragraph" w:customStyle="1" w:styleId="233">
    <w:name w:val="Основной текст 23"/>
    <w:basedOn w:val="a0"/>
    <w:rsid w:val="007C036F"/>
    <w:pPr>
      <w:overflowPunct w:val="0"/>
      <w:autoSpaceDE w:val="0"/>
      <w:autoSpaceDN w:val="0"/>
      <w:adjustRightInd w:val="0"/>
      <w:spacing w:after="120"/>
      <w:ind w:left="283"/>
    </w:pPr>
    <w:rPr>
      <w:sz w:val="20"/>
      <w:szCs w:val="20"/>
    </w:rPr>
  </w:style>
  <w:style w:type="paragraph" w:customStyle="1" w:styleId="620">
    <w:name w:val="Заголовок 62"/>
    <w:basedOn w:val="3f0"/>
    <w:next w:val="3f0"/>
    <w:rsid w:val="007C036F"/>
    <w:pPr>
      <w:keepNext/>
      <w:tabs>
        <w:tab w:val="left" w:pos="426"/>
      </w:tabs>
      <w:snapToGrid w:val="0"/>
      <w:spacing w:before="120"/>
      <w:jc w:val="center"/>
      <w:outlineLvl w:val="5"/>
    </w:pPr>
    <w:rPr>
      <w:sz w:val="22"/>
    </w:rPr>
  </w:style>
  <w:style w:type="paragraph" w:customStyle="1" w:styleId="330">
    <w:name w:val="Основной текст 33"/>
    <w:basedOn w:val="a0"/>
    <w:rsid w:val="007C036F"/>
    <w:pPr>
      <w:jc w:val="both"/>
    </w:pPr>
    <w:rPr>
      <w:sz w:val="28"/>
      <w:szCs w:val="20"/>
    </w:rPr>
  </w:style>
  <w:style w:type="paragraph" w:customStyle="1" w:styleId="3f2">
    <w:name w:val="Основной текст с отступом3"/>
    <w:basedOn w:val="a0"/>
    <w:rsid w:val="007C036F"/>
    <w:pPr>
      <w:spacing w:after="120"/>
      <w:ind w:left="283"/>
    </w:pPr>
    <w:rPr>
      <w:rFonts w:eastAsia="Calibri"/>
      <w:lang w:val="en-US" w:eastAsia="en-US"/>
    </w:rPr>
  </w:style>
  <w:style w:type="paragraph" w:customStyle="1" w:styleId="xl63">
    <w:name w:val="xl63"/>
    <w:basedOn w:val="a0"/>
    <w:rsid w:val="007C036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0"/>
    <w:rsid w:val="007C036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voice">
    <w:name w:val="voice"/>
    <w:basedOn w:val="a0"/>
    <w:rsid w:val="009E430A"/>
    <w:pPr>
      <w:spacing w:before="100" w:beforeAutospacing="1" w:after="100" w:afterAutospacing="1"/>
    </w:pPr>
  </w:style>
  <w:style w:type="character" w:customStyle="1" w:styleId="upper">
    <w:name w:val="upper"/>
    <w:basedOn w:val="a1"/>
    <w:rsid w:val="009E430A"/>
  </w:style>
  <w:style w:type="table" w:customStyle="1" w:styleId="1fc">
    <w:name w:val="Сетка таблицы светлая1"/>
    <w:basedOn w:val="a2"/>
    <w:next w:val="a2"/>
    <w:uiPriority w:val="40"/>
    <w:rsid w:val="00581BA8"/>
    <w:rPr>
      <w:rFonts w:asciiTheme="minorHAnsi" w:eastAsiaTheme="minorHAnsi" w:hAnsiTheme="minorHAnsi" w:cstheme="minorBidi"/>
      <w:sz w:val="22"/>
      <w:szCs w:val="22"/>
      <w:lang w:eastAsia="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312">
    <w:name w:val="Основной текст с отступом 31"/>
    <w:basedOn w:val="a0"/>
    <w:rsid w:val="001F2216"/>
    <w:pPr>
      <w:suppressAutoHyphens/>
      <w:spacing w:after="120"/>
      <w:ind w:left="283"/>
    </w:pPr>
    <w:rPr>
      <w:sz w:val="16"/>
      <w:szCs w:val="16"/>
      <w:lang w:eastAsia="ar-SA"/>
    </w:rPr>
  </w:style>
  <w:style w:type="character" w:customStyle="1" w:styleId="WW8Num6z0">
    <w:name w:val="WW8Num6z0"/>
    <w:rsid w:val="001F2216"/>
    <w:rPr>
      <w:rFonts w:ascii="Symbol" w:hAnsi="Symbol"/>
    </w:rPr>
  </w:style>
  <w:style w:type="character" w:customStyle="1" w:styleId="FontStyle22">
    <w:name w:val="Font Style22"/>
    <w:rsid w:val="001F2216"/>
    <w:rPr>
      <w:rFonts w:ascii="Times New Roman" w:hAnsi="Times New Roman" w:cs="Times New Roman"/>
      <w:sz w:val="22"/>
      <w:szCs w:val="22"/>
    </w:rPr>
  </w:style>
  <w:style w:type="paragraph" w:customStyle="1" w:styleId="p25">
    <w:name w:val="p25"/>
    <w:basedOn w:val="a0"/>
    <w:rsid w:val="001F2216"/>
    <w:pPr>
      <w:spacing w:before="100" w:beforeAutospacing="1" w:after="100" w:afterAutospacing="1"/>
    </w:pPr>
  </w:style>
  <w:style w:type="paragraph" w:customStyle="1" w:styleId="p26">
    <w:name w:val="p26"/>
    <w:basedOn w:val="a0"/>
    <w:rsid w:val="001F2216"/>
    <w:pPr>
      <w:spacing w:before="100" w:beforeAutospacing="1" w:after="100" w:afterAutospacing="1"/>
    </w:pPr>
  </w:style>
  <w:style w:type="character" w:customStyle="1" w:styleId="FontStyle65">
    <w:name w:val="Font Style65"/>
    <w:rsid w:val="001F2216"/>
    <w:rPr>
      <w:rFonts w:ascii="Times New Roman" w:hAnsi="Times New Roman" w:cs="Times New Roman"/>
      <w:sz w:val="22"/>
      <w:szCs w:val="22"/>
    </w:rPr>
  </w:style>
  <w:style w:type="character" w:customStyle="1" w:styleId="1fd">
    <w:name w:val="Неразрешенное упоминание1"/>
    <w:basedOn w:val="a1"/>
    <w:uiPriority w:val="99"/>
    <w:semiHidden/>
    <w:unhideWhenUsed/>
    <w:rsid w:val="001F2216"/>
    <w:rPr>
      <w:color w:val="605E5C"/>
      <w:shd w:val="clear" w:color="auto" w:fill="E1DFDD"/>
    </w:rPr>
  </w:style>
  <w:style w:type="character" w:customStyle="1" w:styleId="1fe">
    <w:name w:val="Основной текст Знак1"/>
    <w:basedOn w:val="a1"/>
    <w:uiPriority w:val="99"/>
    <w:semiHidden/>
    <w:rsid w:val="001F2216"/>
    <w:rPr>
      <w:rFonts w:cs="Calibri"/>
      <w:lang w:eastAsia="en-US"/>
    </w:rPr>
  </w:style>
  <w:style w:type="paragraph" w:customStyle="1" w:styleId="docdata">
    <w:name w:val="docdata"/>
    <w:aliases w:val="docy,v5,21384,bqiaagaaeyqcaaagiaiaaaorsqaabz9jaaaaaaaaaaaaaaaaaaaaaaaaaaaaaaaaaaaaaaaaaaaaaaaaaaaaaaaaaaaaaaaaaaaaaaaaaaaaaaaaaaaaaaaaaaaaaaaaaaaaaaaaaaaaaaaaaaaaaaaaaaaaaaaaaaaaaaaaaaaaaaaaaaaaaaaaaaaaaaaaaaaaaaaaaaaaaaaaaaaaaaaaaaaaaaaaaaaaaaa"/>
    <w:basedOn w:val="a0"/>
    <w:rsid w:val="001F2216"/>
    <w:pPr>
      <w:spacing w:before="100" w:beforeAutospacing="1" w:after="100" w:afterAutospacing="1"/>
    </w:pPr>
  </w:style>
  <w:style w:type="paragraph" w:customStyle="1" w:styleId="align-right">
    <w:name w:val="align-right"/>
    <w:basedOn w:val="a0"/>
    <w:rsid w:val="008C4398"/>
    <w:pPr>
      <w:spacing w:before="100" w:beforeAutospacing="1" w:after="100" w:afterAutospacing="1"/>
    </w:pPr>
  </w:style>
  <w:style w:type="character" w:customStyle="1" w:styleId="FontStyle42">
    <w:name w:val="Font Style42"/>
    <w:basedOn w:val="a1"/>
    <w:uiPriority w:val="99"/>
    <w:rsid w:val="00A317F2"/>
    <w:rPr>
      <w:rFonts w:ascii="Times New Roman" w:hAnsi="Times New Roman" w:cs="Times New Roman"/>
      <w:sz w:val="26"/>
      <w:szCs w:val="26"/>
    </w:rPr>
  </w:style>
  <w:style w:type="character" w:customStyle="1" w:styleId="searchresult">
    <w:name w:val="search_result"/>
    <w:rsid w:val="007B7918"/>
  </w:style>
  <w:style w:type="paragraph" w:customStyle="1" w:styleId="05GB2-">
    <w:name w:val="05.GB_Текст_2-й_абз."/>
    <w:basedOn w:val="a0"/>
    <w:uiPriority w:val="99"/>
    <w:rsid w:val="007B7918"/>
    <w:pPr>
      <w:tabs>
        <w:tab w:val="left" w:pos="283"/>
        <w:tab w:val="left" w:pos="567"/>
        <w:tab w:val="left" w:pos="860"/>
      </w:tabs>
      <w:autoSpaceDE w:val="0"/>
      <w:autoSpaceDN w:val="0"/>
      <w:adjustRightInd w:val="0"/>
      <w:spacing w:after="120" w:line="240" w:lineRule="atLeast"/>
      <w:ind w:firstLine="283"/>
      <w:textAlignment w:val="center"/>
    </w:pPr>
    <w:rPr>
      <w:color w:val="000000"/>
      <w:szCs w:val="20"/>
    </w:rPr>
  </w:style>
  <w:style w:type="paragraph" w:customStyle="1" w:styleId="28GB">
    <w:name w:val="28.GB_Образец_шапка_правая"/>
    <w:basedOn w:val="a0"/>
    <w:rsid w:val="007B7918"/>
    <w:pPr>
      <w:autoSpaceDE w:val="0"/>
      <w:autoSpaceDN w:val="0"/>
      <w:adjustRightInd w:val="0"/>
      <w:spacing w:after="120" w:line="240" w:lineRule="atLeast"/>
      <w:jc w:val="right"/>
      <w:textAlignment w:val="center"/>
    </w:pPr>
    <w:rPr>
      <w:color w:val="000000"/>
      <w:sz w:val="18"/>
      <w:szCs w:val="20"/>
    </w:rPr>
  </w:style>
  <w:style w:type="paragraph" w:customStyle="1" w:styleId="30GB">
    <w:name w:val="30.GB_Образец_текст"/>
    <w:basedOn w:val="a0"/>
    <w:rsid w:val="007B7918"/>
    <w:pPr>
      <w:spacing w:after="120"/>
      <w:ind w:firstLine="284"/>
    </w:pPr>
    <w:rPr>
      <w:sz w:val="22"/>
    </w:rPr>
  </w:style>
  <w:style w:type="paragraph" w:customStyle="1" w:styleId="Heading1">
    <w:name w:val="Heading 1"/>
    <w:basedOn w:val="a0"/>
    <w:uiPriority w:val="1"/>
    <w:qFormat/>
    <w:rsid w:val="007B7918"/>
    <w:pPr>
      <w:widowControl w:val="0"/>
      <w:autoSpaceDE w:val="0"/>
      <w:autoSpaceDN w:val="0"/>
      <w:spacing w:before="1"/>
      <w:ind w:left="220" w:right="202"/>
      <w:jc w:val="center"/>
      <w:outlineLvl w:val="1"/>
    </w:pPr>
    <w:rPr>
      <w:b/>
      <w:bCs/>
      <w:sz w:val="27"/>
      <w:szCs w:val="27"/>
      <w:lang w:eastAsia="en-US"/>
    </w:rPr>
  </w:style>
  <w:style w:type="paragraph" w:customStyle="1" w:styleId="consplusnormalmrcssattr">
    <w:name w:val="consplusnormal_mr_css_attr"/>
    <w:basedOn w:val="a0"/>
    <w:rsid w:val="007B7918"/>
    <w:pPr>
      <w:spacing w:before="100" w:beforeAutospacing="1" w:after="100" w:afterAutospacing="1"/>
    </w:pPr>
  </w:style>
  <w:style w:type="paragraph" w:customStyle="1" w:styleId="affffff9">
    <w:basedOn w:val="a0"/>
    <w:next w:val="aa"/>
    <w:uiPriority w:val="99"/>
    <w:unhideWhenUsed/>
    <w:rsid w:val="007B7918"/>
    <w:pPr>
      <w:spacing w:before="100" w:beforeAutospacing="1" w:after="100" w:afterAutospacing="1"/>
    </w:pPr>
  </w:style>
  <w:style w:type="paragraph" w:customStyle="1" w:styleId="115">
    <w:name w:val="Абзац списка11"/>
    <w:basedOn w:val="a0"/>
    <w:rsid w:val="007B7918"/>
    <w:pPr>
      <w:ind w:left="720"/>
    </w:pPr>
  </w:style>
  <w:style w:type="table" w:customStyle="1" w:styleId="TableNormal">
    <w:name w:val="Table Normal"/>
    <w:uiPriority w:val="2"/>
    <w:semiHidden/>
    <w:unhideWhenUsed/>
    <w:qFormat/>
    <w:rsid w:val="00CE4F4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1ff">
    <w:name w:val="toc 1"/>
    <w:basedOn w:val="a0"/>
    <w:uiPriority w:val="1"/>
    <w:qFormat/>
    <w:rsid w:val="00CE4F4C"/>
    <w:pPr>
      <w:widowControl w:val="0"/>
      <w:autoSpaceDE w:val="0"/>
      <w:autoSpaceDN w:val="0"/>
      <w:ind w:left="221"/>
    </w:pPr>
    <w:rPr>
      <w:sz w:val="28"/>
      <w:szCs w:val="28"/>
      <w:lang w:eastAsia="en-US"/>
    </w:rPr>
  </w:style>
  <w:style w:type="character" w:customStyle="1" w:styleId="3f3">
    <w:name w:val="Заголовок №3_"/>
    <w:basedOn w:val="a1"/>
    <w:link w:val="3f4"/>
    <w:rsid w:val="004C5364"/>
    <w:rPr>
      <w:b/>
      <w:bCs/>
      <w:sz w:val="28"/>
      <w:szCs w:val="28"/>
      <w:shd w:val="clear" w:color="auto" w:fill="FFFFFF"/>
    </w:rPr>
  </w:style>
  <w:style w:type="paragraph" w:customStyle="1" w:styleId="3f4">
    <w:name w:val="Заголовок №3"/>
    <w:basedOn w:val="a0"/>
    <w:link w:val="3f3"/>
    <w:rsid w:val="004C5364"/>
    <w:pPr>
      <w:widowControl w:val="0"/>
      <w:shd w:val="clear" w:color="auto" w:fill="FFFFFF"/>
      <w:spacing w:before="180" w:line="322" w:lineRule="exact"/>
      <w:ind w:hanging="1900"/>
      <w:outlineLvl w:val="2"/>
    </w:pPr>
    <w:rPr>
      <w:b/>
      <w:bCs/>
      <w:sz w:val="28"/>
      <w:szCs w:val="28"/>
    </w:rPr>
  </w:style>
  <w:style w:type="character" w:customStyle="1" w:styleId="cfs">
    <w:name w:val="cfs"/>
    <w:rsid w:val="004C5364"/>
  </w:style>
  <w:style w:type="numbering" w:customStyle="1" w:styleId="2fd">
    <w:name w:val="Нет списка2"/>
    <w:next w:val="a3"/>
    <w:uiPriority w:val="99"/>
    <w:semiHidden/>
    <w:unhideWhenUsed/>
    <w:rsid w:val="004C5364"/>
  </w:style>
  <w:style w:type="paragraph" w:customStyle="1" w:styleId="Heading2">
    <w:name w:val="Heading 2"/>
    <w:basedOn w:val="a0"/>
    <w:next w:val="a0"/>
    <w:qFormat/>
    <w:rsid w:val="004D3F57"/>
    <w:pPr>
      <w:keepNext/>
      <w:widowControl w:val="0"/>
      <w:numPr>
        <w:ilvl w:val="1"/>
        <w:numId w:val="29"/>
      </w:numPr>
      <w:suppressAutoHyphens/>
      <w:jc w:val="center"/>
      <w:outlineLvl w:val="1"/>
    </w:pPr>
    <w:rPr>
      <w:szCs w:val="20"/>
      <w:u w:val="single"/>
      <w:lang w:eastAsia="zh-CN"/>
    </w:rPr>
  </w:style>
  <w:style w:type="paragraph" w:customStyle="1" w:styleId="headertext">
    <w:name w:val="headertext"/>
    <w:basedOn w:val="a0"/>
    <w:rsid w:val="004D3F57"/>
    <w:pPr>
      <w:suppressAutoHyphens/>
      <w:spacing w:before="280" w:after="280"/>
    </w:pPr>
    <w:rPr>
      <w:lang w:eastAsia="zh-CN"/>
    </w:rPr>
  </w:style>
  <w:style w:type="paragraph" w:customStyle="1" w:styleId="unformattext">
    <w:name w:val="unformattext"/>
    <w:basedOn w:val="a0"/>
    <w:rsid w:val="004D3F57"/>
    <w:pPr>
      <w:suppressAutoHyphens/>
      <w:spacing w:before="280" w:after="280"/>
    </w:pPr>
    <w:rPr>
      <w:lang w:eastAsia="zh-CN"/>
    </w:rPr>
  </w:style>
  <w:style w:type="character" w:customStyle="1" w:styleId="fontstyle15">
    <w:name w:val="fontstyle15"/>
    <w:basedOn w:val="a1"/>
    <w:qFormat/>
    <w:rsid w:val="00F311A9"/>
  </w:style>
  <w:style w:type="paragraph" w:customStyle="1" w:styleId="s3">
    <w:name w:val="s_3"/>
    <w:basedOn w:val="a0"/>
    <w:qFormat/>
    <w:rsid w:val="00F311A9"/>
    <w:pPr>
      <w:suppressAutoHyphens/>
      <w:spacing w:beforeAutospacing="1" w:afterAutospacing="1"/>
    </w:pPr>
  </w:style>
  <w:style w:type="paragraph" w:customStyle="1" w:styleId="s1">
    <w:name w:val="s_1"/>
    <w:basedOn w:val="a0"/>
    <w:qFormat/>
    <w:rsid w:val="00F311A9"/>
    <w:pPr>
      <w:suppressAutoHyphens/>
      <w:spacing w:beforeAutospacing="1" w:afterAutospacing="1"/>
    </w:pPr>
  </w:style>
  <w:style w:type="paragraph" w:customStyle="1" w:styleId="tex2st">
    <w:name w:val="tex2st"/>
    <w:basedOn w:val="a0"/>
    <w:rsid w:val="00D56F8D"/>
    <w:pPr>
      <w:spacing w:before="100" w:beforeAutospacing="1" w:after="100" w:afterAutospacing="1"/>
    </w:pPr>
  </w:style>
  <w:style w:type="character" w:customStyle="1" w:styleId="extendedtext-full">
    <w:name w:val="extendedtext-full"/>
    <w:basedOn w:val="a1"/>
    <w:rsid w:val="00E15A76"/>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40245402">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2979799">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02909030">
      <w:bodyDiv w:val="1"/>
      <w:marLeft w:val="0"/>
      <w:marRight w:val="0"/>
      <w:marTop w:val="0"/>
      <w:marBottom w:val="0"/>
      <w:divBdr>
        <w:top w:val="none" w:sz="0" w:space="0" w:color="auto"/>
        <w:left w:val="none" w:sz="0" w:space="0" w:color="auto"/>
        <w:bottom w:val="none" w:sz="0" w:space="0" w:color="auto"/>
        <w:right w:val="none" w:sz="0" w:space="0" w:color="auto"/>
      </w:divBdr>
    </w:div>
    <w:div w:id="928545472">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988556622">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0B791-CEA4-4837-A61D-E6CA19732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2751</TotalTime>
  <Pages>9</Pages>
  <Words>1773</Words>
  <Characters>10109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11859</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subject/>
  <dc:creator>1</dc:creator>
  <cp:keywords/>
  <dc:description/>
  <cp:lastModifiedBy>uprav</cp:lastModifiedBy>
  <cp:revision>14</cp:revision>
  <cp:lastPrinted>2024-12-16T13:47:00Z</cp:lastPrinted>
  <dcterms:created xsi:type="dcterms:W3CDTF">2023-01-17T11:33:00Z</dcterms:created>
  <dcterms:modified xsi:type="dcterms:W3CDTF">2024-12-16T13:48:00Z</dcterms:modified>
</cp:coreProperties>
</file>